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FrankRuehl" w:hAnsi="FrankRuehl" w:cs="FrankRuehl"/>
          <w:sz w:val="28"/>
          <w:szCs w:val="28"/>
          <w:rtl/>
        </w:rPr>
        <w:id w:val="433076774"/>
        <w:docPartObj>
          <w:docPartGallery w:val="Cover Pages"/>
          <w:docPartUnique/>
        </w:docPartObj>
      </w:sdtPr>
      <w:sdtContent>
        <w:p w:rsidR="00526313" w:rsidRPr="0024400A" w:rsidRDefault="0024400A" w:rsidP="0024400A">
          <w:pPr>
            <w:jc w:val="center"/>
            <w:rPr>
              <w:rFonts w:ascii="FrankRuehl" w:hAnsi="FrankRuehl" w:cs="FrankRuehl"/>
              <w:sz w:val="32"/>
              <w:szCs w:val="32"/>
              <w:rtl/>
            </w:rPr>
          </w:pPr>
          <w:r w:rsidRPr="0024400A">
            <w:rPr>
              <w:rFonts w:ascii="FrankRuehl" w:hAnsi="FrankRuehl" w:cs="FrankRuehl" w:hint="cs"/>
              <w:sz w:val="32"/>
              <w:szCs w:val="32"/>
              <w:rtl/>
            </w:rPr>
            <w:t>שאלות חזרה על מסכת ביצה</w:t>
          </w:r>
        </w:p>
        <w:p w:rsidR="0024400A" w:rsidRPr="0024400A" w:rsidRDefault="0024400A" w:rsidP="0024400A">
          <w:pPr>
            <w:bidi w:val="0"/>
            <w:jc w:val="center"/>
            <w:rPr>
              <w:rFonts w:ascii="FrankRuehl" w:hAnsi="FrankRuehl" w:cs="FrankRuehl"/>
              <w:sz w:val="32"/>
              <w:szCs w:val="32"/>
              <w:rtl/>
            </w:rPr>
          </w:pPr>
          <w:r w:rsidRPr="0024400A">
            <w:rPr>
              <w:rFonts w:ascii="FrankRuehl" w:hAnsi="FrankRuehl" w:cs="FrankRuehl" w:hint="cs"/>
              <w:sz w:val="32"/>
              <w:szCs w:val="32"/>
              <w:rtl/>
            </w:rPr>
            <w:t>נתנאל אליאס</w:t>
          </w:r>
        </w:p>
        <w:p w:rsidR="005E049E" w:rsidRPr="00526BF2" w:rsidRDefault="00A3100F" w:rsidP="00526BF2">
          <w:pPr>
            <w:jc w:val="center"/>
            <w:rPr>
              <w:rFonts w:ascii="FrankRuehl" w:hAnsi="FrankRuehl" w:cs="FrankRuehl"/>
              <w:sz w:val="32"/>
              <w:szCs w:val="32"/>
            </w:rPr>
          </w:pPr>
          <w:hyperlink r:id="rId7" w:history="1">
            <w:r w:rsidR="00526BF2" w:rsidRPr="00526BF2">
              <w:rPr>
                <w:rStyle w:val="Hyperlink"/>
                <w:rFonts w:ascii="FrankRuehl" w:hAnsi="FrankRuehl" w:cs="FrankRuehl"/>
                <w:sz w:val="32"/>
                <w:szCs w:val="32"/>
                <w:u w:val="none"/>
              </w:rPr>
              <w:t>a312260086@gmail.com</w:t>
            </w:r>
          </w:hyperlink>
        </w:p>
      </w:sdtContent>
    </w:sdt>
    <w:p w:rsidR="007E1F6E" w:rsidRPr="0024400A" w:rsidRDefault="0024400A" w:rsidP="00526313">
      <w:pPr>
        <w:jc w:val="center"/>
        <w:rPr>
          <w:rFonts w:ascii="FrankRuehl" w:hAnsi="FrankRuehl" w:cs="FrankRuehl"/>
          <w:b/>
          <w:bCs/>
          <w:sz w:val="28"/>
          <w:szCs w:val="28"/>
          <w:rtl/>
        </w:rPr>
      </w:pPr>
      <w:r w:rsidRPr="0024400A">
        <w:rPr>
          <w:rFonts w:ascii="FrankRuehl" w:hAnsi="FrankRuehl" w:cs="FrankRuehl"/>
          <w:b/>
          <w:bCs/>
          <w:sz w:val="28"/>
          <w:szCs w:val="28"/>
          <w:rtl/>
        </w:rPr>
        <w:t>הקדמה</w:t>
      </w:r>
    </w:p>
    <w:p w:rsidR="007E1F6E" w:rsidRPr="008F2AB0" w:rsidRDefault="0024400A" w:rsidP="00526313">
      <w:pPr>
        <w:rPr>
          <w:rFonts w:ascii="FrankRuehl" w:hAnsi="FrankRuehl" w:cs="FrankRuehl"/>
          <w:b/>
          <w:bCs/>
          <w:sz w:val="28"/>
          <w:szCs w:val="28"/>
          <w:rtl/>
        </w:rPr>
      </w:pPr>
      <w:r w:rsidRPr="008F2AB0">
        <w:rPr>
          <w:rFonts w:ascii="FrankRuehl" w:hAnsi="FrankRuehl" w:cs="FrankRuehl" w:hint="cs"/>
          <w:b/>
          <w:bCs/>
          <w:sz w:val="28"/>
          <w:szCs w:val="28"/>
          <w:rtl/>
        </w:rPr>
        <w:t xml:space="preserve">ש. </w:t>
      </w:r>
      <w:r w:rsidR="007E1F6E" w:rsidRPr="008F2AB0">
        <w:rPr>
          <w:rFonts w:ascii="FrankRuehl" w:hAnsi="FrankRuehl" w:cs="FrankRuehl"/>
          <w:b/>
          <w:bCs/>
          <w:sz w:val="28"/>
          <w:szCs w:val="28"/>
          <w:rtl/>
        </w:rPr>
        <w:t>באיזה סדר נמצאת מסכת ביצה?</w:t>
      </w:r>
    </w:p>
    <w:p w:rsidR="007E1F6E" w:rsidRPr="0024400A" w:rsidRDefault="007E1F6E" w:rsidP="00526313">
      <w:pPr>
        <w:rPr>
          <w:rFonts w:ascii="FrankRuehl" w:hAnsi="FrankRuehl" w:cs="FrankRuehl"/>
          <w:sz w:val="28"/>
          <w:szCs w:val="28"/>
          <w:rtl/>
        </w:rPr>
      </w:pPr>
      <w:r w:rsidRPr="0024400A">
        <w:rPr>
          <w:rFonts w:ascii="FrankRuehl" w:hAnsi="FrankRuehl" w:cs="FrankRuehl"/>
          <w:sz w:val="28"/>
          <w:szCs w:val="28"/>
          <w:rtl/>
        </w:rPr>
        <w:t>ת. סדר מועד.</w:t>
      </w:r>
    </w:p>
    <w:p w:rsidR="007E1F6E" w:rsidRPr="008F2AB0" w:rsidRDefault="0024400A" w:rsidP="00526313">
      <w:pPr>
        <w:rPr>
          <w:rFonts w:ascii="FrankRuehl" w:hAnsi="FrankRuehl" w:cs="FrankRuehl"/>
          <w:b/>
          <w:bCs/>
          <w:sz w:val="28"/>
          <w:szCs w:val="28"/>
          <w:rtl/>
        </w:rPr>
      </w:pPr>
      <w:r w:rsidRPr="008F2AB0">
        <w:rPr>
          <w:rFonts w:ascii="FrankRuehl" w:hAnsi="FrankRuehl" w:cs="FrankRuehl" w:hint="cs"/>
          <w:b/>
          <w:bCs/>
          <w:sz w:val="28"/>
          <w:szCs w:val="28"/>
          <w:rtl/>
        </w:rPr>
        <w:t xml:space="preserve">ש. </w:t>
      </w:r>
      <w:r w:rsidR="007E1F6E" w:rsidRPr="008F2AB0">
        <w:rPr>
          <w:rFonts w:ascii="FrankRuehl" w:hAnsi="FrankRuehl" w:cs="FrankRuehl"/>
          <w:b/>
          <w:bCs/>
          <w:sz w:val="28"/>
          <w:szCs w:val="28"/>
          <w:rtl/>
        </w:rPr>
        <w:t>איזה שם קראו חז"ל למסכת ביצה? ומדוע?</w:t>
      </w:r>
    </w:p>
    <w:p w:rsidR="007E1F6E" w:rsidRPr="0024400A" w:rsidRDefault="007E1F6E" w:rsidP="00526313">
      <w:pPr>
        <w:rPr>
          <w:rFonts w:ascii="FrankRuehl" w:hAnsi="FrankRuehl" w:cs="FrankRuehl"/>
          <w:sz w:val="28"/>
          <w:szCs w:val="28"/>
          <w:rtl/>
        </w:rPr>
      </w:pPr>
      <w:r w:rsidRPr="0024400A">
        <w:rPr>
          <w:rFonts w:ascii="FrankRuehl" w:hAnsi="FrankRuehl" w:cs="FrankRuehl"/>
          <w:sz w:val="28"/>
          <w:szCs w:val="28"/>
          <w:rtl/>
        </w:rPr>
        <w:t>ת. מסכת יו"ט, משום שהמסכת עוסקת בדיני יו"ט.</w:t>
      </w:r>
    </w:p>
    <w:p w:rsidR="007E1F6E" w:rsidRPr="008F2AB0" w:rsidRDefault="0024400A" w:rsidP="00526313">
      <w:pPr>
        <w:rPr>
          <w:rFonts w:ascii="FrankRuehl" w:hAnsi="FrankRuehl" w:cs="FrankRuehl"/>
          <w:b/>
          <w:bCs/>
          <w:sz w:val="28"/>
          <w:szCs w:val="28"/>
          <w:rtl/>
        </w:rPr>
      </w:pPr>
      <w:r w:rsidRPr="008F2AB0">
        <w:rPr>
          <w:rFonts w:ascii="FrankRuehl" w:hAnsi="FrankRuehl" w:cs="FrankRuehl" w:hint="cs"/>
          <w:b/>
          <w:bCs/>
          <w:sz w:val="28"/>
          <w:szCs w:val="28"/>
          <w:rtl/>
        </w:rPr>
        <w:t xml:space="preserve">ש. </w:t>
      </w:r>
      <w:r w:rsidR="007E1F6E" w:rsidRPr="008F2AB0">
        <w:rPr>
          <w:rFonts w:ascii="FrankRuehl" w:hAnsi="FrankRuehl" w:cs="FrankRuehl"/>
          <w:b/>
          <w:bCs/>
          <w:sz w:val="28"/>
          <w:szCs w:val="28"/>
          <w:rtl/>
        </w:rPr>
        <w:t>מדוע נקראת גם מסכת 'ביצה'</w:t>
      </w:r>
      <w:r w:rsidR="0002043A" w:rsidRPr="008F2AB0">
        <w:rPr>
          <w:rFonts w:ascii="FrankRuehl" w:hAnsi="FrankRuehl" w:cs="FrankRuehl"/>
          <w:b/>
          <w:bCs/>
          <w:sz w:val="28"/>
          <w:szCs w:val="28"/>
          <w:rtl/>
        </w:rPr>
        <w:t>?</w:t>
      </w:r>
    </w:p>
    <w:p w:rsidR="007E1F6E" w:rsidRPr="0024400A" w:rsidRDefault="007E1F6E" w:rsidP="00526313">
      <w:pPr>
        <w:rPr>
          <w:rFonts w:ascii="FrankRuehl" w:hAnsi="FrankRuehl" w:cs="FrankRuehl"/>
          <w:sz w:val="28"/>
          <w:szCs w:val="28"/>
          <w:rtl/>
        </w:rPr>
      </w:pPr>
      <w:r w:rsidRPr="0024400A">
        <w:rPr>
          <w:rFonts w:ascii="FrankRuehl" w:hAnsi="FrankRuehl" w:cs="FrankRuehl"/>
          <w:sz w:val="28"/>
          <w:szCs w:val="28"/>
          <w:rtl/>
        </w:rPr>
        <w:t>ת. משום המשנה הראשונה שעוסקת בביצה שנולדה ביו"ט.</w:t>
      </w:r>
    </w:p>
    <w:p w:rsidR="007E1F6E" w:rsidRPr="008F2AB0" w:rsidRDefault="0024400A" w:rsidP="00526313">
      <w:pPr>
        <w:rPr>
          <w:rFonts w:ascii="FrankRuehl" w:hAnsi="FrankRuehl" w:cs="FrankRuehl"/>
          <w:b/>
          <w:bCs/>
          <w:sz w:val="28"/>
          <w:szCs w:val="28"/>
          <w:rtl/>
        </w:rPr>
      </w:pPr>
      <w:r w:rsidRPr="008F2AB0">
        <w:rPr>
          <w:rFonts w:ascii="FrankRuehl" w:hAnsi="FrankRuehl" w:cs="FrankRuehl" w:hint="cs"/>
          <w:b/>
          <w:bCs/>
          <w:sz w:val="28"/>
          <w:szCs w:val="28"/>
          <w:rtl/>
        </w:rPr>
        <w:t xml:space="preserve">ש. </w:t>
      </w:r>
      <w:r w:rsidR="007E1F6E" w:rsidRPr="008F2AB0">
        <w:rPr>
          <w:rFonts w:ascii="FrankRuehl" w:hAnsi="FrankRuehl" w:cs="FrankRuehl"/>
          <w:b/>
          <w:bCs/>
          <w:sz w:val="28"/>
          <w:szCs w:val="28"/>
          <w:rtl/>
        </w:rPr>
        <w:t>מהם ששת הימים בשנה שנקראים מועד?</w:t>
      </w:r>
    </w:p>
    <w:p w:rsidR="007E1F6E" w:rsidRPr="0024400A" w:rsidRDefault="0039464A" w:rsidP="0039464A">
      <w:pPr>
        <w:rPr>
          <w:rFonts w:ascii="FrankRuehl" w:hAnsi="FrankRuehl" w:cs="FrankRuehl"/>
          <w:sz w:val="28"/>
          <w:szCs w:val="28"/>
          <w:rtl/>
        </w:rPr>
      </w:pPr>
      <w:r w:rsidRPr="0024400A">
        <w:rPr>
          <w:rFonts w:ascii="FrankRuehl" w:hAnsi="FrankRuehl" w:cs="FrankRuehl"/>
          <w:sz w:val="28"/>
          <w:szCs w:val="28"/>
          <w:rtl/>
        </w:rPr>
        <w:t>ת. יו"ט ראשון ושביעי</w:t>
      </w:r>
      <w:r w:rsidR="007E1F6E" w:rsidRPr="0024400A">
        <w:rPr>
          <w:rFonts w:ascii="FrankRuehl" w:hAnsi="FrankRuehl" w:cs="FrankRuehl"/>
          <w:sz w:val="28"/>
          <w:szCs w:val="28"/>
          <w:rtl/>
        </w:rPr>
        <w:t xml:space="preserve"> של פסח, יו"ט ראשון </w:t>
      </w:r>
      <w:r w:rsidRPr="0024400A">
        <w:rPr>
          <w:rFonts w:ascii="FrankRuehl" w:hAnsi="FrankRuehl" w:cs="FrankRuehl"/>
          <w:sz w:val="28"/>
          <w:szCs w:val="28"/>
          <w:rtl/>
        </w:rPr>
        <w:t>ושמיני של סוכות, ראש השנה, וחג</w:t>
      </w:r>
      <w:r w:rsidR="007E1F6E" w:rsidRPr="0024400A">
        <w:rPr>
          <w:rFonts w:ascii="FrankRuehl" w:hAnsi="FrankRuehl" w:cs="FrankRuehl"/>
          <w:sz w:val="28"/>
          <w:szCs w:val="28"/>
          <w:rtl/>
        </w:rPr>
        <w:t xml:space="preserve"> שבועות.</w:t>
      </w:r>
    </w:p>
    <w:p w:rsidR="007E1F6E"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7E1F6E" w:rsidRPr="008F2AB0">
        <w:rPr>
          <w:rFonts w:ascii="FrankRuehl" w:hAnsi="FrankRuehl" w:cs="FrankRuehl"/>
          <w:b/>
          <w:bCs/>
          <w:sz w:val="28"/>
          <w:szCs w:val="28"/>
          <w:rtl/>
        </w:rPr>
        <w:t xml:space="preserve"> מהם שני ההבדלים בין יו"ט לשבת</w:t>
      </w:r>
      <w:r w:rsidR="0002043A" w:rsidRPr="008F2AB0">
        <w:rPr>
          <w:rFonts w:ascii="FrankRuehl" w:hAnsi="FrankRuehl" w:cs="FrankRuehl"/>
          <w:b/>
          <w:bCs/>
          <w:sz w:val="28"/>
          <w:szCs w:val="28"/>
          <w:rtl/>
        </w:rPr>
        <w:t>?</w:t>
      </w:r>
    </w:p>
    <w:p w:rsidR="007E1F6E" w:rsidRPr="008F2AB0" w:rsidRDefault="007E1F6E" w:rsidP="00526313">
      <w:pPr>
        <w:rPr>
          <w:rFonts w:ascii="FrankRuehl" w:hAnsi="FrankRuehl" w:cs="FrankRuehl"/>
          <w:b/>
          <w:bCs/>
          <w:sz w:val="28"/>
          <w:szCs w:val="28"/>
          <w:rtl/>
        </w:rPr>
      </w:pPr>
      <w:r w:rsidRPr="0024400A">
        <w:rPr>
          <w:rFonts w:ascii="FrankRuehl" w:hAnsi="FrankRuehl" w:cs="FrankRuehl"/>
          <w:sz w:val="28"/>
          <w:szCs w:val="28"/>
          <w:rtl/>
        </w:rPr>
        <w:t xml:space="preserve">ת. א. ביו"ט הותרה מלאכה לצורך אוכל </w:t>
      </w:r>
      <w:r w:rsidRPr="008F2AB0">
        <w:rPr>
          <w:rFonts w:ascii="FrankRuehl" w:hAnsi="FrankRuehl" w:cs="FrankRuehl"/>
          <w:sz w:val="28"/>
          <w:szCs w:val="28"/>
          <w:rtl/>
        </w:rPr>
        <w:t>נפש. ב. בשבת המחלל במזיד עם התראה – דינו סקילה. בלי התראה דינו – כרת. וביו"ט – מלקות.</w:t>
      </w:r>
    </w:p>
    <w:p w:rsidR="002F7BDF" w:rsidRPr="0024400A" w:rsidRDefault="002F7BDF" w:rsidP="00526313">
      <w:pPr>
        <w:jc w:val="center"/>
        <w:rPr>
          <w:rFonts w:ascii="FrankRuehl" w:hAnsi="FrankRuehl" w:cs="FrankRuehl"/>
          <w:b/>
          <w:bCs/>
          <w:sz w:val="28"/>
          <w:szCs w:val="28"/>
          <w:rtl/>
        </w:rPr>
      </w:pPr>
    </w:p>
    <w:p w:rsidR="002F7BDF" w:rsidRPr="0024400A" w:rsidRDefault="002F7BDF" w:rsidP="00526313">
      <w:pPr>
        <w:jc w:val="center"/>
        <w:rPr>
          <w:rFonts w:ascii="FrankRuehl" w:hAnsi="FrankRuehl" w:cs="FrankRuehl"/>
          <w:b/>
          <w:bCs/>
          <w:sz w:val="28"/>
          <w:szCs w:val="28"/>
          <w:rtl/>
        </w:rPr>
      </w:pPr>
    </w:p>
    <w:p w:rsidR="002F7BDF" w:rsidRPr="0024400A" w:rsidRDefault="002F7BDF" w:rsidP="00526313">
      <w:pPr>
        <w:jc w:val="center"/>
        <w:rPr>
          <w:rFonts w:ascii="FrankRuehl" w:hAnsi="FrankRuehl" w:cs="FrankRuehl"/>
          <w:b/>
          <w:bCs/>
          <w:sz w:val="28"/>
          <w:szCs w:val="28"/>
          <w:rtl/>
        </w:rPr>
      </w:pPr>
    </w:p>
    <w:p w:rsidR="002F7BDF" w:rsidRPr="0024400A" w:rsidRDefault="002F7BDF" w:rsidP="00526313">
      <w:pPr>
        <w:jc w:val="center"/>
        <w:rPr>
          <w:rFonts w:ascii="FrankRuehl" w:hAnsi="FrankRuehl" w:cs="FrankRuehl"/>
          <w:b/>
          <w:bCs/>
          <w:sz w:val="28"/>
          <w:szCs w:val="28"/>
          <w:rtl/>
        </w:rPr>
      </w:pPr>
    </w:p>
    <w:p w:rsidR="0002043A" w:rsidRDefault="0002043A" w:rsidP="00526313">
      <w:pPr>
        <w:jc w:val="center"/>
        <w:rPr>
          <w:rFonts w:ascii="FrankRuehl" w:hAnsi="FrankRuehl" w:cs="FrankRuehl"/>
          <w:b/>
          <w:bCs/>
          <w:sz w:val="28"/>
          <w:szCs w:val="28"/>
          <w:rtl/>
        </w:rPr>
      </w:pPr>
    </w:p>
    <w:p w:rsidR="0002043A" w:rsidRDefault="0002043A" w:rsidP="00526313">
      <w:pPr>
        <w:jc w:val="center"/>
        <w:rPr>
          <w:rFonts w:ascii="FrankRuehl" w:hAnsi="FrankRuehl" w:cs="FrankRuehl"/>
          <w:b/>
          <w:bCs/>
          <w:sz w:val="28"/>
          <w:szCs w:val="28"/>
          <w:rtl/>
        </w:rPr>
      </w:pPr>
    </w:p>
    <w:p w:rsidR="0002043A" w:rsidRDefault="0002043A" w:rsidP="00526313">
      <w:pPr>
        <w:jc w:val="center"/>
        <w:rPr>
          <w:rFonts w:ascii="FrankRuehl" w:hAnsi="FrankRuehl" w:cs="FrankRuehl"/>
          <w:b/>
          <w:bCs/>
          <w:sz w:val="28"/>
          <w:szCs w:val="28"/>
          <w:rtl/>
        </w:rPr>
      </w:pPr>
    </w:p>
    <w:p w:rsidR="0002043A" w:rsidRDefault="0002043A" w:rsidP="00526313">
      <w:pPr>
        <w:jc w:val="center"/>
        <w:rPr>
          <w:rFonts w:ascii="FrankRuehl" w:hAnsi="FrankRuehl" w:cs="FrankRuehl"/>
          <w:b/>
          <w:bCs/>
          <w:sz w:val="28"/>
          <w:szCs w:val="28"/>
          <w:rtl/>
        </w:rPr>
      </w:pPr>
    </w:p>
    <w:p w:rsidR="0002043A" w:rsidRDefault="0002043A" w:rsidP="00526313">
      <w:pPr>
        <w:jc w:val="center"/>
        <w:rPr>
          <w:rFonts w:ascii="FrankRuehl" w:hAnsi="FrankRuehl" w:cs="FrankRuehl"/>
          <w:b/>
          <w:bCs/>
          <w:sz w:val="28"/>
          <w:szCs w:val="28"/>
          <w:rtl/>
        </w:rPr>
      </w:pPr>
    </w:p>
    <w:p w:rsidR="0002043A" w:rsidRDefault="0002043A" w:rsidP="00526313">
      <w:pPr>
        <w:jc w:val="center"/>
        <w:rPr>
          <w:rFonts w:ascii="FrankRuehl" w:hAnsi="FrankRuehl" w:cs="FrankRuehl"/>
          <w:b/>
          <w:bCs/>
          <w:sz w:val="28"/>
          <w:szCs w:val="28"/>
          <w:rtl/>
        </w:rPr>
      </w:pPr>
    </w:p>
    <w:p w:rsidR="0002043A" w:rsidRDefault="0002043A" w:rsidP="00526313">
      <w:pPr>
        <w:jc w:val="center"/>
        <w:rPr>
          <w:rFonts w:ascii="FrankRuehl" w:hAnsi="FrankRuehl" w:cs="FrankRuehl"/>
          <w:b/>
          <w:bCs/>
          <w:sz w:val="28"/>
          <w:szCs w:val="28"/>
          <w:rtl/>
        </w:rPr>
      </w:pPr>
    </w:p>
    <w:p w:rsidR="007E1F6E" w:rsidRPr="0024400A" w:rsidRDefault="0002043A" w:rsidP="00526313">
      <w:pPr>
        <w:jc w:val="center"/>
        <w:rPr>
          <w:rFonts w:ascii="FrankRuehl" w:hAnsi="FrankRuehl" w:cs="FrankRuehl"/>
          <w:b/>
          <w:bCs/>
          <w:sz w:val="28"/>
          <w:szCs w:val="28"/>
          <w:rtl/>
        </w:rPr>
      </w:pPr>
      <w:r>
        <w:rPr>
          <w:rFonts w:ascii="FrankRuehl" w:hAnsi="FrankRuehl" w:cs="FrankRuehl"/>
          <w:b/>
          <w:bCs/>
          <w:sz w:val="28"/>
          <w:szCs w:val="28"/>
          <w:rtl/>
        </w:rPr>
        <w:t>פרק א</w:t>
      </w:r>
      <w:r w:rsidR="008F2AB0">
        <w:rPr>
          <w:rFonts w:ascii="FrankRuehl" w:hAnsi="FrankRuehl" w:cs="FrankRuehl" w:hint="cs"/>
          <w:b/>
          <w:bCs/>
          <w:sz w:val="28"/>
          <w:szCs w:val="28"/>
          <w:rtl/>
        </w:rPr>
        <w:t>'</w:t>
      </w:r>
    </w:p>
    <w:p w:rsidR="007E1F6E" w:rsidRPr="0024400A" w:rsidRDefault="0002043A" w:rsidP="00526313">
      <w:pPr>
        <w:jc w:val="center"/>
        <w:rPr>
          <w:rFonts w:ascii="FrankRuehl" w:hAnsi="FrankRuehl" w:cs="FrankRuehl"/>
          <w:b/>
          <w:bCs/>
          <w:sz w:val="28"/>
          <w:szCs w:val="28"/>
          <w:rtl/>
        </w:rPr>
      </w:pPr>
      <w:r>
        <w:rPr>
          <w:rFonts w:ascii="FrankRuehl" w:hAnsi="FrankRuehl" w:cs="FrankRuehl"/>
          <w:b/>
          <w:bCs/>
          <w:sz w:val="28"/>
          <w:szCs w:val="28"/>
          <w:rtl/>
        </w:rPr>
        <w:lastRenderedPageBreak/>
        <w:t>משנה א</w:t>
      </w:r>
      <w:r w:rsidR="008F2AB0">
        <w:rPr>
          <w:rFonts w:ascii="FrankRuehl" w:hAnsi="FrankRuehl" w:cs="FrankRuehl" w:hint="cs"/>
          <w:b/>
          <w:bCs/>
          <w:sz w:val="28"/>
          <w:szCs w:val="28"/>
          <w:rtl/>
        </w:rPr>
        <w:t>'</w:t>
      </w:r>
    </w:p>
    <w:p w:rsidR="007E1F6E"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7E1F6E" w:rsidRPr="008F2AB0">
        <w:rPr>
          <w:rFonts w:ascii="FrankRuehl" w:hAnsi="FrankRuehl" w:cs="FrankRuehl"/>
          <w:b/>
          <w:bCs/>
          <w:sz w:val="28"/>
          <w:szCs w:val="28"/>
          <w:rtl/>
        </w:rPr>
        <w:t xml:space="preserve"> מה הדין ביצה שנולדה ביו"ט שלאחר השבת?</w:t>
      </w:r>
    </w:p>
    <w:p w:rsidR="007E1F6E" w:rsidRPr="0024400A" w:rsidRDefault="007E1F6E" w:rsidP="00526313">
      <w:pPr>
        <w:rPr>
          <w:rFonts w:ascii="FrankRuehl" w:hAnsi="FrankRuehl" w:cs="FrankRuehl"/>
          <w:sz w:val="28"/>
          <w:szCs w:val="28"/>
          <w:rtl/>
        </w:rPr>
      </w:pPr>
      <w:r w:rsidRPr="0024400A">
        <w:rPr>
          <w:rFonts w:ascii="FrankRuehl" w:hAnsi="FrankRuehl" w:cs="FrankRuehl"/>
          <w:sz w:val="28"/>
          <w:szCs w:val="28"/>
          <w:rtl/>
        </w:rPr>
        <w:t>ת. מ"ח, לב"ש – מותר לאוכלה. לב"ה אסור לאוכלה.</w:t>
      </w:r>
    </w:p>
    <w:p w:rsidR="007E1F6E"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7E1F6E" w:rsidRPr="008F2AB0">
        <w:rPr>
          <w:rFonts w:ascii="FrankRuehl" w:hAnsi="FrankRuehl" w:cs="FrankRuehl"/>
          <w:b/>
          <w:bCs/>
          <w:sz w:val="28"/>
          <w:szCs w:val="28"/>
          <w:rtl/>
        </w:rPr>
        <w:t xml:space="preserve"> מה לומדים מהפסוק "והכינו את אשר יביאו.."?</w:t>
      </w:r>
    </w:p>
    <w:p w:rsidR="007E1F6E" w:rsidRPr="008F2AB0" w:rsidRDefault="007E1F6E" w:rsidP="00526313">
      <w:pPr>
        <w:rPr>
          <w:rFonts w:ascii="FrankRuehl" w:hAnsi="FrankRuehl" w:cs="FrankRuehl"/>
          <w:b/>
          <w:bCs/>
          <w:sz w:val="28"/>
          <w:szCs w:val="28"/>
          <w:rtl/>
        </w:rPr>
      </w:pPr>
      <w:r w:rsidRPr="0024400A">
        <w:rPr>
          <w:rFonts w:ascii="FrankRuehl" w:hAnsi="FrankRuehl" w:cs="FrankRuehl"/>
          <w:sz w:val="28"/>
          <w:szCs w:val="28"/>
          <w:rtl/>
        </w:rPr>
        <w:t xml:space="preserve">ת. שצריך הכנה מיום חול </w:t>
      </w:r>
      <w:r w:rsidR="008F2AB0">
        <w:rPr>
          <w:rFonts w:ascii="FrankRuehl" w:hAnsi="FrankRuehl" w:cs="FrankRuehl"/>
          <w:sz w:val="28"/>
          <w:szCs w:val="28"/>
          <w:rtl/>
        </w:rPr>
        <w:t>לשבת</w:t>
      </w:r>
      <w:r w:rsidR="008F2AB0">
        <w:rPr>
          <w:rFonts w:ascii="FrankRuehl" w:hAnsi="FrankRuehl" w:cs="FrankRuehl" w:hint="cs"/>
          <w:sz w:val="28"/>
          <w:szCs w:val="28"/>
          <w:rtl/>
        </w:rPr>
        <w:t>/</w:t>
      </w:r>
      <w:r w:rsidRPr="0024400A">
        <w:rPr>
          <w:rFonts w:ascii="FrankRuehl" w:hAnsi="FrankRuehl" w:cs="FrankRuehl"/>
          <w:sz w:val="28"/>
          <w:szCs w:val="28"/>
          <w:rtl/>
        </w:rPr>
        <w:t>יו"ט לעניין סעודה ולא מיום קודש ליום קוד</w:t>
      </w:r>
      <w:r w:rsidRPr="008F2AB0">
        <w:rPr>
          <w:rFonts w:ascii="FrankRuehl" w:hAnsi="FrankRuehl" w:cs="FrankRuehl"/>
          <w:b/>
          <w:bCs/>
          <w:sz w:val="28"/>
          <w:szCs w:val="28"/>
          <w:rtl/>
        </w:rPr>
        <w:t xml:space="preserve">ש. </w:t>
      </w:r>
    </w:p>
    <w:p w:rsidR="007E1F6E"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7E1F6E" w:rsidRPr="008F2AB0">
        <w:rPr>
          <w:rFonts w:ascii="FrankRuehl" w:hAnsi="FrankRuehl" w:cs="FrankRuehl"/>
          <w:b/>
          <w:bCs/>
          <w:sz w:val="28"/>
          <w:szCs w:val="28"/>
          <w:rtl/>
        </w:rPr>
        <w:t xml:space="preserve"> מהם הטעמים של בית שמאי ובית הלל</w:t>
      </w:r>
      <w:r w:rsidR="0002043A" w:rsidRPr="008F2AB0">
        <w:rPr>
          <w:rFonts w:ascii="FrankRuehl" w:hAnsi="FrankRuehl" w:cs="FrankRuehl"/>
          <w:b/>
          <w:bCs/>
          <w:sz w:val="28"/>
          <w:szCs w:val="28"/>
          <w:rtl/>
        </w:rPr>
        <w:t>?</w:t>
      </w:r>
    </w:p>
    <w:p w:rsidR="007E1F6E" w:rsidRPr="0024400A" w:rsidRDefault="007E1F6E" w:rsidP="00526313">
      <w:pPr>
        <w:rPr>
          <w:rFonts w:ascii="FrankRuehl" w:hAnsi="FrankRuehl" w:cs="FrankRuehl"/>
          <w:sz w:val="28"/>
          <w:szCs w:val="28"/>
          <w:rtl/>
        </w:rPr>
      </w:pPr>
      <w:r w:rsidRPr="0024400A">
        <w:rPr>
          <w:rFonts w:ascii="FrankRuehl" w:hAnsi="FrankRuehl" w:cs="FrankRuehl"/>
          <w:sz w:val="28"/>
          <w:szCs w:val="28"/>
          <w:rtl/>
        </w:rPr>
        <w:t xml:space="preserve">ת. ב"ה – הביצה הוכנה בשבת, ולכן היא אסורה. ב"ש – ההכנה נעשתה בידי שמים ולכן מותרת. </w:t>
      </w:r>
    </w:p>
    <w:p w:rsidR="007E1F6E"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ש.  מה הדין ביצה נולדה ביו"ט</w:t>
      </w:r>
      <w:r w:rsidRPr="008F2AB0">
        <w:rPr>
          <w:rFonts w:ascii="FrankRuehl" w:hAnsi="FrankRuehl" w:cs="FrankRuehl" w:hint="cs"/>
          <w:b/>
          <w:bCs/>
          <w:sz w:val="28"/>
          <w:szCs w:val="28"/>
          <w:rtl/>
        </w:rPr>
        <w:t>/</w:t>
      </w:r>
      <w:r w:rsidR="007E1F6E" w:rsidRPr="008F2AB0">
        <w:rPr>
          <w:rFonts w:ascii="FrankRuehl" w:hAnsi="FrankRuehl" w:cs="FrankRuehl"/>
          <w:b/>
          <w:bCs/>
          <w:sz w:val="28"/>
          <w:szCs w:val="28"/>
          <w:rtl/>
        </w:rPr>
        <w:t>שבת שלאחר יום חול, לדעת ב"ה?</w:t>
      </w:r>
    </w:p>
    <w:p w:rsidR="007E1F6E" w:rsidRPr="0024400A" w:rsidRDefault="007E1F6E" w:rsidP="00526313">
      <w:pPr>
        <w:rPr>
          <w:rFonts w:ascii="FrankRuehl" w:hAnsi="FrankRuehl" w:cs="FrankRuehl"/>
          <w:sz w:val="28"/>
          <w:szCs w:val="28"/>
          <w:rtl/>
        </w:rPr>
      </w:pPr>
      <w:r w:rsidRPr="0024400A">
        <w:rPr>
          <w:rFonts w:ascii="FrankRuehl" w:hAnsi="FrankRuehl" w:cs="FrankRuehl"/>
          <w:sz w:val="28"/>
          <w:szCs w:val="28"/>
          <w:rtl/>
        </w:rPr>
        <w:t>ת. אסורה משום גזירה שלא יבוא לאכול ביו"ט שלאחר השבת.</w:t>
      </w:r>
    </w:p>
    <w:p w:rsidR="007E1F6E"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7E1F6E" w:rsidRPr="008F2AB0">
        <w:rPr>
          <w:rFonts w:ascii="FrankRuehl" w:hAnsi="FrankRuehl" w:cs="FrankRuehl"/>
          <w:b/>
          <w:bCs/>
          <w:sz w:val="28"/>
          <w:szCs w:val="28"/>
          <w:rtl/>
        </w:rPr>
        <w:t xml:space="preserve"> מה הדין ביצה שנולדה באחת משני ימים טובים של גלויות?</w:t>
      </w:r>
    </w:p>
    <w:p w:rsidR="007E1F6E" w:rsidRPr="0024400A" w:rsidRDefault="007E1F6E" w:rsidP="00526313">
      <w:pPr>
        <w:rPr>
          <w:rFonts w:ascii="FrankRuehl" w:hAnsi="FrankRuehl" w:cs="FrankRuehl"/>
          <w:sz w:val="28"/>
          <w:szCs w:val="28"/>
          <w:rtl/>
        </w:rPr>
      </w:pPr>
      <w:r w:rsidRPr="0024400A">
        <w:rPr>
          <w:rFonts w:ascii="FrankRuehl" w:hAnsi="FrankRuehl" w:cs="FrankRuehl"/>
          <w:sz w:val="28"/>
          <w:szCs w:val="28"/>
          <w:rtl/>
        </w:rPr>
        <w:t>ת. מותר לאוכלה, משום שממה נפשך אחד מהימים הוא יום חול.</w:t>
      </w:r>
    </w:p>
    <w:p w:rsidR="007E1F6E" w:rsidRPr="008F2AB0" w:rsidRDefault="00C3028A" w:rsidP="00526313">
      <w:pPr>
        <w:rPr>
          <w:rFonts w:ascii="FrankRuehl" w:hAnsi="FrankRuehl" w:cs="FrankRuehl"/>
          <w:b/>
          <w:bCs/>
          <w:sz w:val="28"/>
          <w:szCs w:val="28"/>
          <w:rtl/>
        </w:rPr>
      </w:pPr>
      <w:r w:rsidRPr="008F2AB0">
        <w:rPr>
          <w:rFonts w:ascii="FrankRuehl" w:hAnsi="FrankRuehl" w:cs="FrankRuehl"/>
          <w:b/>
          <w:bCs/>
          <w:sz w:val="28"/>
          <w:szCs w:val="28"/>
          <w:rtl/>
        </w:rPr>
        <w:t>ש.</w:t>
      </w:r>
      <w:r w:rsidR="007E1F6E" w:rsidRPr="008F2AB0">
        <w:rPr>
          <w:rFonts w:ascii="FrankRuehl" w:hAnsi="FrankRuehl" w:cs="FrankRuehl"/>
          <w:b/>
          <w:bCs/>
          <w:sz w:val="28"/>
          <w:szCs w:val="28"/>
          <w:rtl/>
        </w:rPr>
        <w:t xml:space="preserve"> מה זה חמץ ומה זה שאור?</w:t>
      </w:r>
    </w:p>
    <w:p w:rsidR="007E1F6E" w:rsidRPr="0024400A" w:rsidRDefault="007E1F6E" w:rsidP="00526313">
      <w:pPr>
        <w:rPr>
          <w:rFonts w:ascii="FrankRuehl" w:hAnsi="FrankRuehl" w:cs="FrankRuehl"/>
          <w:sz w:val="28"/>
          <w:szCs w:val="28"/>
          <w:rtl/>
        </w:rPr>
      </w:pPr>
      <w:r w:rsidRPr="0024400A">
        <w:rPr>
          <w:rFonts w:ascii="FrankRuehl" w:hAnsi="FrankRuehl" w:cs="FrankRuehl"/>
          <w:sz w:val="28"/>
          <w:szCs w:val="28"/>
          <w:rtl/>
        </w:rPr>
        <w:t>ת. חמץ זה כל מאכל שעשיו מחמשת מיני דגן, שאור זה לחם שהחמיץ ויכול להחמיץ עיסה אחרת.</w:t>
      </w:r>
    </w:p>
    <w:p w:rsidR="007E1F6E"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7E1F6E" w:rsidRPr="008F2AB0">
        <w:rPr>
          <w:rFonts w:ascii="FrankRuehl" w:hAnsi="FrankRuehl" w:cs="FrankRuehl"/>
          <w:b/>
          <w:bCs/>
          <w:sz w:val="28"/>
          <w:szCs w:val="28"/>
          <w:rtl/>
        </w:rPr>
        <w:t xml:space="preserve"> מה השיעור של איסור אכילת חמץ בפסח? ומהיכן זה נלמד?</w:t>
      </w:r>
    </w:p>
    <w:p w:rsidR="007E1F6E" w:rsidRPr="0024400A" w:rsidRDefault="007E1F6E" w:rsidP="00526313">
      <w:pPr>
        <w:rPr>
          <w:rFonts w:ascii="FrankRuehl" w:hAnsi="FrankRuehl" w:cs="FrankRuehl"/>
          <w:sz w:val="28"/>
          <w:szCs w:val="28"/>
          <w:rtl/>
        </w:rPr>
      </w:pPr>
      <w:r w:rsidRPr="0024400A">
        <w:rPr>
          <w:rFonts w:ascii="FrankRuehl" w:hAnsi="FrankRuehl" w:cs="FrankRuehl"/>
          <w:sz w:val="28"/>
          <w:szCs w:val="28"/>
          <w:rtl/>
        </w:rPr>
        <w:t>ת. לכו"ע בכזית מהפסוק "שאור לא ימצא בבתיכם כי כל אוכל מחמצת.." מזה שהפסוק פתח בשאור וסיים בחמץ, בא לומר ששניהם בכזית.</w:t>
      </w:r>
    </w:p>
    <w:p w:rsidR="007E1F6E"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7E1F6E" w:rsidRPr="008F2AB0">
        <w:rPr>
          <w:rFonts w:ascii="FrankRuehl" w:hAnsi="FrankRuehl" w:cs="FrankRuehl"/>
          <w:b/>
          <w:bCs/>
          <w:sz w:val="28"/>
          <w:szCs w:val="28"/>
          <w:rtl/>
        </w:rPr>
        <w:t xml:space="preserve"> מה השיעור לחיוב 'בל יראה' בפסח?</w:t>
      </w:r>
    </w:p>
    <w:p w:rsidR="007E1F6E" w:rsidRPr="0024400A" w:rsidRDefault="007E1F6E" w:rsidP="00526313">
      <w:pPr>
        <w:rPr>
          <w:rFonts w:ascii="FrankRuehl" w:hAnsi="FrankRuehl" w:cs="FrankRuehl"/>
          <w:sz w:val="28"/>
          <w:szCs w:val="28"/>
          <w:rtl/>
        </w:rPr>
      </w:pPr>
      <w:r w:rsidRPr="0024400A">
        <w:rPr>
          <w:rFonts w:ascii="FrankRuehl" w:hAnsi="FrankRuehl" w:cs="FrankRuehl"/>
          <w:sz w:val="28"/>
          <w:szCs w:val="28"/>
          <w:rtl/>
        </w:rPr>
        <w:t>ת. מחלוקת: לפי בית שמאי, שאור בכזית. וחמץ בככותבת. לפי בית הלל, שאור וחמץ בכזית.</w:t>
      </w:r>
    </w:p>
    <w:p w:rsidR="007E1F6E"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7E1F6E" w:rsidRPr="008F2AB0">
        <w:rPr>
          <w:rFonts w:ascii="FrankRuehl" w:hAnsi="FrankRuehl" w:cs="FrankRuehl"/>
          <w:b/>
          <w:bCs/>
          <w:sz w:val="28"/>
          <w:szCs w:val="28"/>
          <w:rtl/>
        </w:rPr>
        <w:t xml:space="preserve"> מה טעמם של ב"ש וב"ה</w:t>
      </w:r>
      <w:r w:rsidR="0002043A" w:rsidRPr="008F2AB0">
        <w:rPr>
          <w:rFonts w:ascii="FrankRuehl" w:hAnsi="FrankRuehl" w:cs="FrankRuehl"/>
          <w:b/>
          <w:bCs/>
          <w:sz w:val="28"/>
          <w:szCs w:val="28"/>
          <w:rtl/>
        </w:rPr>
        <w:t>?</w:t>
      </w:r>
    </w:p>
    <w:p w:rsidR="007E1F6E" w:rsidRPr="0024400A" w:rsidRDefault="007E1F6E" w:rsidP="00526313">
      <w:pPr>
        <w:rPr>
          <w:rFonts w:ascii="FrankRuehl" w:hAnsi="FrankRuehl" w:cs="FrankRuehl"/>
          <w:sz w:val="28"/>
          <w:szCs w:val="28"/>
          <w:rtl/>
        </w:rPr>
      </w:pPr>
      <w:r w:rsidRPr="0024400A">
        <w:rPr>
          <w:rFonts w:ascii="FrankRuehl" w:hAnsi="FrankRuehl" w:cs="FrankRuehl"/>
          <w:sz w:val="28"/>
          <w:szCs w:val="28"/>
          <w:rtl/>
        </w:rPr>
        <w:t>ת. ב"ה – לומדים ביעור מאכילה. לב"ש – מזה שהפסוק כתב גם על שאור וגם על חמץ, ולא כתב רק על חמץ ונלמד כ"ש על שאור, משמע שהם לא אותו שיעור אלא חמץ בככותבת.</w:t>
      </w:r>
    </w:p>
    <w:p w:rsidR="002F7BDF" w:rsidRPr="0024400A" w:rsidRDefault="002F7BDF" w:rsidP="00526313">
      <w:pPr>
        <w:rPr>
          <w:rFonts w:ascii="FrankRuehl" w:hAnsi="FrankRuehl" w:cs="FrankRuehl"/>
          <w:sz w:val="28"/>
          <w:szCs w:val="28"/>
          <w:rtl/>
        </w:rPr>
      </w:pPr>
    </w:p>
    <w:p w:rsidR="007E1F6E" w:rsidRPr="0024400A" w:rsidRDefault="008F2AB0" w:rsidP="00526313">
      <w:pPr>
        <w:jc w:val="center"/>
        <w:rPr>
          <w:rFonts w:ascii="FrankRuehl" w:hAnsi="FrankRuehl" w:cs="FrankRuehl"/>
          <w:b/>
          <w:bCs/>
          <w:sz w:val="28"/>
          <w:szCs w:val="28"/>
          <w:rtl/>
        </w:rPr>
      </w:pPr>
      <w:r>
        <w:rPr>
          <w:rFonts w:ascii="FrankRuehl" w:hAnsi="FrankRuehl" w:cs="FrankRuehl"/>
          <w:b/>
          <w:bCs/>
          <w:sz w:val="28"/>
          <w:szCs w:val="28"/>
          <w:rtl/>
        </w:rPr>
        <w:t>משנה ב</w:t>
      </w:r>
      <w:r>
        <w:rPr>
          <w:rFonts w:ascii="FrankRuehl" w:hAnsi="FrankRuehl" w:cs="FrankRuehl" w:hint="cs"/>
          <w:b/>
          <w:bCs/>
          <w:sz w:val="28"/>
          <w:szCs w:val="28"/>
          <w:rtl/>
        </w:rPr>
        <w:t>'</w:t>
      </w:r>
    </w:p>
    <w:p w:rsidR="007E1F6E" w:rsidRPr="0024400A" w:rsidRDefault="007E1F6E" w:rsidP="00526313">
      <w:pPr>
        <w:rPr>
          <w:rFonts w:ascii="FrankRuehl" w:hAnsi="FrankRuehl" w:cs="FrankRuehl"/>
          <w:sz w:val="28"/>
          <w:szCs w:val="28"/>
          <w:rtl/>
        </w:rPr>
      </w:pPr>
    </w:p>
    <w:p w:rsidR="007E1F6E"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7E1F6E" w:rsidRPr="008F2AB0">
        <w:rPr>
          <w:rFonts w:ascii="FrankRuehl" w:hAnsi="FrankRuehl" w:cs="FrankRuehl"/>
          <w:b/>
          <w:bCs/>
          <w:sz w:val="28"/>
          <w:szCs w:val="28"/>
          <w:rtl/>
        </w:rPr>
        <w:t xml:space="preserve"> מה צריך לעשות אחרי ששוחטים עוף או חיה?</w:t>
      </w:r>
    </w:p>
    <w:p w:rsidR="007E1F6E" w:rsidRPr="0024400A" w:rsidRDefault="007E1F6E" w:rsidP="00526313">
      <w:pPr>
        <w:rPr>
          <w:rFonts w:ascii="FrankRuehl" w:hAnsi="FrankRuehl" w:cs="FrankRuehl"/>
          <w:sz w:val="28"/>
          <w:szCs w:val="28"/>
          <w:rtl/>
        </w:rPr>
      </w:pPr>
      <w:r w:rsidRPr="0024400A">
        <w:rPr>
          <w:rFonts w:ascii="FrankRuehl" w:hAnsi="FrankRuehl" w:cs="FrankRuehl"/>
          <w:sz w:val="28"/>
          <w:szCs w:val="28"/>
          <w:rtl/>
        </w:rPr>
        <w:t>ת. לכסות בעפר או באפר.</w:t>
      </w:r>
    </w:p>
    <w:p w:rsidR="007E1F6E"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lastRenderedPageBreak/>
        <w:t xml:space="preserve">ש. </w:t>
      </w:r>
      <w:r w:rsidR="007E1F6E" w:rsidRPr="008F2AB0">
        <w:rPr>
          <w:rFonts w:ascii="FrankRuehl" w:hAnsi="FrankRuehl" w:cs="FrankRuehl"/>
          <w:b/>
          <w:bCs/>
          <w:sz w:val="28"/>
          <w:szCs w:val="28"/>
          <w:rtl/>
        </w:rPr>
        <w:t xml:space="preserve"> מה זה עפר, ומה זה אפר</w:t>
      </w:r>
      <w:r w:rsidR="0002043A" w:rsidRPr="008F2AB0">
        <w:rPr>
          <w:rFonts w:ascii="FrankRuehl" w:hAnsi="FrankRuehl" w:cs="FrankRuehl"/>
          <w:b/>
          <w:bCs/>
          <w:sz w:val="28"/>
          <w:szCs w:val="28"/>
          <w:rtl/>
        </w:rPr>
        <w:t>?</w:t>
      </w:r>
    </w:p>
    <w:p w:rsidR="007E1F6E" w:rsidRPr="0024400A" w:rsidRDefault="007E1F6E" w:rsidP="00526313">
      <w:pPr>
        <w:rPr>
          <w:rFonts w:ascii="FrankRuehl" w:hAnsi="FrankRuehl" w:cs="FrankRuehl"/>
          <w:sz w:val="28"/>
          <w:szCs w:val="28"/>
          <w:rtl/>
        </w:rPr>
      </w:pPr>
      <w:r w:rsidRPr="0024400A">
        <w:rPr>
          <w:rFonts w:ascii="FrankRuehl" w:hAnsi="FrankRuehl" w:cs="FrankRuehl"/>
          <w:sz w:val="28"/>
          <w:szCs w:val="28"/>
          <w:rtl/>
        </w:rPr>
        <w:t>ת. עפר - אדמה דקה, אפר – חומר שנותר אחרי שריפה.</w:t>
      </w:r>
    </w:p>
    <w:p w:rsidR="007E1F6E"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7E1F6E" w:rsidRPr="008F2AB0">
        <w:rPr>
          <w:rFonts w:ascii="FrankRuehl" w:hAnsi="FrankRuehl" w:cs="FrankRuehl"/>
          <w:b/>
          <w:bCs/>
          <w:sz w:val="28"/>
          <w:szCs w:val="28"/>
          <w:rtl/>
        </w:rPr>
        <w:t xml:space="preserve"> מה זה 'דקר'?</w:t>
      </w:r>
    </w:p>
    <w:p w:rsidR="007E1F6E" w:rsidRPr="0024400A" w:rsidRDefault="007E1F6E" w:rsidP="00526313">
      <w:pPr>
        <w:rPr>
          <w:rFonts w:ascii="FrankRuehl" w:hAnsi="FrankRuehl" w:cs="FrankRuehl"/>
          <w:sz w:val="28"/>
          <w:szCs w:val="28"/>
          <w:rtl/>
        </w:rPr>
      </w:pPr>
      <w:r w:rsidRPr="0024400A">
        <w:rPr>
          <w:rFonts w:ascii="FrankRuehl" w:hAnsi="FrankRuehl" w:cs="FrankRuehl"/>
          <w:sz w:val="28"/>
          <w:szCs w:val="28"/>
          <w:rtl/>
        </w:rPr>
        <w:t>ת. כלי חפירה.</w:t>
      </w:r>
    </w:p>
    <w:p w:rsidR="007E1F6E"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7E1F6E" w:rsidRPr="008F2AB0">
        <w:rPr>
          <w:rFonts w:ascii="FrankRuehl" w:hAnsi="FrankRuehl" w:cs="FrankRuehl"/>
          <w:b/>
          <w:bCs/>
          <w:sz w:val="28"/>
          <w:szCs w:val="28"/>
          <w:rtl/>
        </w:rPr>
        <w:t xml:space="preserve"> האם מותר לנעוץ דקר באדמה ביו"ט?</w:t>
      </w:r>
    </w:p>
    <w:p w:rsidR="007E1F6E" w:rsidRPr="0024400A" w:rsidRDefault="007E1F6E" w:rsidP="00526313">
      <w:pPr>
        <w:rPr>
          <w:rFonts w:ascii="FrankRuehl" w:hAnsi="FrankRuehl" w:cs="FrankRuehl"/>
          <w:sz w:val="28"/>
          <w:szCs w:val="28"/>
          <w:rtl/>
        </w:rPr>
      </w:pPr>
      <w:r w:rsidRPr="0024400A">
        <w:rPr>
          <w:rFonts w:ascii="FrankRuehl" w:hAnsi="FrankRuehl" w:cs="FrankRuehl"/>
          <w:sz w:val="28"/>
          <w:szCs w:val="28"/>
          <w:rtl/>
        </w:rPr>
        <w:t>ת. לא . אסור לכו"ע.</w:t>
      </w:r>
    </w:p>
    <w:p w:rsidR="00437DC0"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7E1F6E" w:rsidRPr="008F2AB0">
        <w:rPr>
          <w:rFonts w:ascii="FrankRuehl" w:hAnsi="FrankRuehl" w:cs="FrankRuehl"/>
          <w:b/>
          <w:bCs/>
          <w:sz w:val="28"/>
          <w:szCs w:val="28"/>
          <w:rtl/>
        </w:rPr>
        <w:t xml:space="preserve"> אילו איסורים יש בנעיצת הדקר בקרקע?</w:t>
      </w:r>
    </w:p>
    <w:p w:rsidR="007E1F6E" w:rsidRPr="008F2AB0" w:rsidRDefault="007E1F6E" w:rsidP="00526313">
      <w:pPr>
        <w:rPr>
          <w:rFonts w:ascii="FrankRuehl" w:hAnsi="FrankRuehl" w:cs="FrankRuehl"/>
          <w:b/>
          <w:bCs/>
          <w:sz w:val="28"/>
          <w:szCs w:val="28"/>
          <w:rtl/>
        </w:rPr>
      </w:pPr>
      <w:r w:rsidRPr="0024400A">
        <w:rPr>
          <w:rFonts w:ascii="FrankRuehl" w:hAnsi="FrankRuehl" w:cs="FrankRuehl"/>
          <w:sz w:val="28"/>
          <w:szCs w:val="28"/>
          <w:rtl/>
        </w:rPr>
        <w:t>ת. א. איסור כתישה, שהיא תולדה של 'טוחן'.</w:t>
      </w:r>
      <w:r w:rsidR="00437DC0" w:rsidRPr="0024400A">
        <w:rPr>
          <w:rFonts w:ascii="FrankRuehl" w:hAnsi="FrankRuehl" w:cs="FrankRuehl"/>
          <w:sz w:val="28"/>
          <w:szCs w:val="28"/>
          <w:rtl/>
        </w:rPr>
        <w:t xml:space="preserve"> </w:t>
      </w:r>
      <w:r w:rsidRPr="0024400A">
        <w:rPr>
          <w:rFonts w:ascii="FrankRuehl" w:hAnsi="FrankRuehl" w:cs="FrankRuehl"/>
          <w:sz w:val="28"/>
          <w:szCs w:val="28"/>
          <w:rtl/>
        </w:rPr>
        <w:t>ב. איסור חופר, שיהא תולדה של חור</w:t>
      </w:r>
      <w:r w:rsidRPr="008F2AB0">
        <w:rPr>
          <w:rFonts w:ascii="FrankRuehl" w:hAnsi="FrankRuehl" w:cs="FrankRuehl"/>
          <w:b/>
          <w:bCs/>
          <w:sz w:val="28"/>
          <w:szCs w:val="28"/>
          <w:rtl/>
        </w:rPr>
        <w:t>ש.</w:t>
      </w:r>
      <w:r w:rsidR="00437DC0" w:rsidRPr="008F2AB0">
        <w:rPr>
          <w:rFonts w:ascii="FrankRuehl" w:hAnsi="FrankRuehl" w:cs="FrankRuehl"/>
          <w:b/>
          <w:bCs/>
          <w:sz w:val="28"/>
          <w:szCs w:val="28"/>
          <w:rtl/>
        </w:rPr>
        <w:t xml:space="preserve"> </w:t>
      </w:r>
      <w:r w:rsidRPr="008F2AB0">
        <w:rPr>
          <w:rFonts w:ascii="FrankRuehl" w:hAnsi="FrankRuehl" w:cs="FrankRuehl"/>
          <w:b/>
          <w:bCs/>
          <w:sz w:val="28"/>
          <w:szCs w:val="28"/>
          <w:rtl/>
        </w:rPr>
        <w:t>ג. אם מרים את העפר ע</w:t>
      </w:r>
      <w:r w:rsidR="00437DC0" w:rsidRPr="008F2AB0">
        <w:rPr>
          <w:rFonts w:ascii="FrankRuehl" w:hAnsi="FrankRuehl" w:cs="FrankRuehl"/>
          <w:b/>
          <w:bCs/>
          <w:sz w:val="28"/>
          <w:szCs w:val="28"/>
          <w:rtl/>
        </w:rPr>
        <w:t>ובר על טלטול</w:t>
      </w:r>
      <w:r w:rsidRPr="008F2AB0">
        <w:rPr>
          <w:rFonts w:ascii="FrankRuehl" w:hAnsi="FrankRuehl" w:cs="FrankRuehl"/>
          <w:b/>
          <w:bCs/>
          <w:sz w:val="28"/>
          <w:szCs w:val="28"/>
          <w:rtl/>
        </w:rPr>
        <w:t xml:space="preserve"> מוקצה.</w:t>
      </w:r>
    </w:p>
    <w:p w:rsidR="007E1F6E"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7E1F6E" w:rsidRPr="008F2AB0">
        <w:rPr>
          <w:rFonts w:ascii="FrankRuehl" w:hAnsi="FrankRuehl" w:cs="FrankRuehl"/>
          <w:b/>
          <w:bCs/>
          <w:sz w:val="28"/>
          <w:szCs w:val="28"/>
          <w:rtl/>
        </w:rPr>
        <w:t xml:space="preserve"> אדם הבא לשחוט חיה ביו"ט ויש לו דקר נעוץ באדמה מה בי"ד יורו לו לעשות?</w:t>
      </w:r>
    </w:p>
    <w:p w:rsidR="007E1F6E" w:rsidRPr="0024400A" w:rsidRDefault="007E1F6E" w:rsidP="00526313">
      <w:pPr>
        <w:rPr>
          <w:rFonts w:ascii="FrankRuehl" w:hAnsi="FrankRuehl" w:cs="FrankRuehl"/>
          <w:sz w:val="28"/>
          <w:szCs w:val="28"/>
          <w:rtl/>
        </w:rPr>
      </w:pPr>
      <w:r w:rsidRPr="0024400A">
        <w:rPr>
          <w:rFonts w:ascii="FrankRuehl" w:hAnsi="FrankRuehl" w:cs="FrankRuehl"/>
          <w:sz w:val="28"/>
          <w:szCs w:val="28"/>
          <w:rtl/>
        </w:rPr>
        <w:t>ת. לפי ב"ש – מותר לשחוט ולכסות את הדם בעפר של הדקר והתירו משום שמחת יו"ט, לפי ב"ה – אסור לשחוט ולהשתמש בעפר של הדקר, שמא ימצא עפר שאינו כתוש ויבוא לכותשו ביו"ט.</w:t>
      </w:r>
    </w:p>
    <w:p w:rsidR="007E1F6E" w:rsidRPr="008F2AB0" w:rsidRDefault="00437DC0" w:rsidP="00526313">
      <w:pPr>
        <w:rPr>
          <w:rFonts w:ascii="FrankRuehl" w:hAnsi="FrankRuehl" w:cs="FrankRuehl"/>
          <w:b/>
          <w:bCs/>
          <w:sz w:val="28"/>
          <w:szCs w:val="28"/>
          <w:rtl/>
        </w:rPr>
      </w:pPr>
      <w:r w:rsidRPr="0024400A">
        <w:rPr>
          <w:rFonts w:ascii="FrankRuehl" w:hAnsi="FrankRuehl" w:cs="FrankRuehl"/>
          <w:b/>
          <w:bCs/>
          <w:sz w:val="28"/>
          <w:szCs w:val="28"/>
          <w:rtl/>
        </w:rPr>
        <w:t>2</w:t>
      </w:r>
      <w:r w:rsidR="00C3028A" w:rsidRPr="008F2AB0">
        <w:rPr>
          <w:rFonts w:ascii="FrankRuehl" w:hAnsi="FrankRuehl" w:cs="FrankRuehl"/>
          <w:b/>
          <w:bCs/>
          <w:sz w:val="28"/>
          <w:szCs w:val="28"/>
          <w:rtl/>
        </w:rPr>
        <w:t>ש.</w:t>
      </w:r>
      <w:r w:rsidR="007E1F6E" w:rsidRPr="008F2AB0">
        <w:rPr>
          <w:rFonts w:ascii="FrankRuehl" w:hAnsi="FrankRuehl" w:cs="FrankRuehl"/>
          <w:b/>
          <w:bCs/>
          <w:sz w:val="28"/>
          <w:szCs w:val="28"/>
          <w:rtl/>
        </w:rPr>
        <w:t xml:space="preserve"> מה הדין עם שחט כבר את העוף, האם מותר לו להשתמש בעפר</w:t>
      </w:r>
      <w:r w:rsidR="0002043A" w:rsidRPr="008F2AB0">
        <w:rPr>
          <w:rFonts w:ascii="FrankRuehl" w:hAnsi="FrankRuehl" w:cs="FrankRuehl"/>
          <w:b/>
          <w:bCs/>
          <w:sz w:val="28"/>
          <w:szCs w:val="28"/>
          <w:rtl/>
        </w:rPr>
        <w:t>?</w:t>
      </w:r>
    </w:p>
    <w:p w:rsidR="007E1F6E" w:rsidRPr="0024400A" w:rsidRDefault="005341FD" w:rsidP="00526313">
      <w:pPr>
        <w:rPr>
          <w:rFonts w:ascii="FrankRuehl" w:hAnsi="FrankRuehl" w:cs="FrankRuehl"/>
          <w:sz w:val="28"/>
          <w:szCs w:val="28"/>
          <w:rtl/>
        </w:rPr>
      </w:pPr>
      <w:r w:rsidRPr="0024400A">
        <w:rPr>
          <w:rFonts w:ascii="FrankRuehl" w:hAnsi="FrankRuehl" w:cs="FrankRuehl"/>
          <w:sz w:val="28"/>
          <w:szCs w:val="28"/>
          <w:rtl/>
        </w:rPr>
        <w:t>ת. ב"ה מודים שבדיעבד</w:t>
      </w:r>
      <w:r w:rsidR="007E1F6E" w:rsidRPr="0024400A">
        <w:rPr>
          <w:rFonts w:ascii="FrankRuehl" w:hAnsi="FrankRuehl" w:cs="FrankRuehl"/>
          <w:sz w:val="28"/>
          <w:szCs w:val="28"/>
          <w:rtl/>
        </w:rPr>
        <w:t xml:space="preserve"> עם שחט מותר לו להשתמש בעפר, משום שמחת יו"ט.</w:t>
      </w:r>
    </w:p>
    <w:p w:rsidR="007E1F6E"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7E1F6E" w:rsidRPr="008F2AB0">
        <w:rPr>
          <w:rFonts w:ascii="FrankRuehl" w:hAnsi="FrankRuehl" w:cs="FrankRuehl"/>
          <w:b/>
          <w:bCs/>
          <w:sz w:val="28"/>
          <w:szCs w:val="28"/>
          <w:rtl/>
        </w:rPr>
        <w:t xml:space="preserve"> האם מותר לכסות את הדם באפר הכירה?</w:t>
      </w:r>
    </w:p>
    <w:p w:rsidR="007E1F6E" w:rsidRPr="0024400A" w:rsidRDefault="007E1F6E" w:rsidP="00526313">
      <w:pPr>
        <w:rPr>
          <w:rFonts w:ascii="FrankRuehl" w:hAnsi="FrankRuehl" w:cs="FrankRuehl"/>
          <w:sz w:val="28"/>
          <w:szCs w:val="28"/>
          <w:rtl/>
        </w:rPr>
      </w:pPr>
      <w:r w:rsidRPr="0024400A">
        <w:rPr>
          <w:rFonts w:ascii="FrankRuehl" w:hAnsi="FrankRuehl" w:cs="FrankRuehl"/>
          <w:sz w:val="28"/>
          <w:szCs w:val="28"/>
          <w:rtl/>
        </w:rPr>
        <w:t>ת. אם הבעיר את העצים בערב יו"ט, מותר, כי הייתה דעתו על זה מיום חול וזה לא מוקצה.</w:t>
      </w:r>
      <w:r w:rsidRPr="0024400A">
        <w:rPr>
          <w:rFonts w:ascii="FrankRuehl" w:hAnsi="FrankRuehl" w:cs="FrankRuehl"/>
          <w:sz w:val="28"/>
          <w:szCs w:val="28"/>
          <w:rtl/>
        </w:rPr>
        <w:br/>
        <w:t>אם הבעיר את העצים ביו"ט, תלוי – אם האפר חם, ואפשר לבשל בו ביצה אז הוא לא מוקצה ומותר להשתמש בו, ואם הוא לא חם – אסור כי הוא מוקצה.</w:t>
      </w:r>
    </w:p>
    <w:p w:rsidR="002F7BDF" w:rsidRPr="0024400A" w:rsidRDefault="002F7BDF" w:rsidP="00526313">
      <w:pPr>
        <w:rPr>
          <w:rFonts w:ascii="FrankRuehl" w:hAnsi="FrankRuehl" w:cs="FrankRuehl"/>
          <w:sz w:val="28"/>
          <w:szCs w:val="28"/>
          <w:rtl/>
        </w:rPr>
      </w:pPr>
    </w:p>
    <w:p w:rsidR="002F7BDF" w:rsidRPr="0024400A" w:rsidRDefault="002F7BDF" w:rsidP="00526313">
      <w:pPr>
        <w:rPr>
          <w:rFonts w:ascii="FrankRuehl" w:hAnsi="FrankRuehl" w:cs="FrankRuehl"/>
          <w:sz w:val="28"/>
          <w:szCs w:val="28"/>
          <w:rtl/>
        </w:rPr>
      </w:pPr>
    </w:p>
    <w:p w:rsidR="002F7BDF" w:rsidRPr="0024400A" w:rsidRDefault="002F7BDF" w:rsidP="00526313">
      <w:pPr>
        <w:rPr>
          <w:rFonts w:ascii="FrankRuehl" w:hAnsi="FrankRuehl" w:cs="FrankRuehl"/>
          <w:sz w:val="28"/>
          <w:szCs w:val="28"/>
          <w:rtl/>
        </w:rPr>
      </w:pPr>
    </w:p>
    <w:p w:rsidR="007E1F6E" w:rsidRPr="008F2AB0" w:rsidRDefault="008F2AB0" w:rsidP="00526313">
      <w:pPr>
        <w:jc w:val="center"/>
        <w:rPr>
          <w:rFonts w:ascii="FrankRuehl" w:hAnsi="FrankRuehl" w:cs="FrankRuehl"/>
          <w:b/>
          <w:bCs/>
          <w:sz w:val="28"/>
          <w:szCs w:val="28"/>
          <w:rtl/>
        </w:rPr>
      </w:pPr>
      <w:r>
        <w:rPr>
          <w:rFonts w:ascii="FrankRuehl" w:hAnsi="FrankRuehl" w:cs="FrankRuehl"/>
          <w:b/>
          <w:bCs/>
          <w:sz w:val="28"/>
          <w:szCs w:val="28"/>
          <w:rtl/>
        </w:rPr>
        <w:t>משנה ג</w:t>
      </w:r>
      <w:r>
        <w:rPr>
          <w:rFonts w:ascii="FrankRuehl" w:hAnsi="FrankRuehl" w:cs="FrankRuehl" w:hint="cs"/>
          <w:b/>
          <w:bCs/>
          <w:sz w:val="28"/>
          <w:szCs w:val="28"/>
          <w:rtl/>
        </w:rPr>
        <w:t>'</w:t>
      </w:r>
    </w:p>
    <w:p w:rsidR="007E1F6E"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8F2AB0">
        <w:rPr>
          <w:rFonts w:ascii="FrankRuehl" w:hAnsi="FrankRuehl" w:cs="FrankRuehl"/>
          <w:b/>
          <w:bCs/>
          <w:sz w:val="28"/>
          <w:szCs w:val="28"/>
          <w:rtl/>
        </w:rPr>
        <w:t xml:space="preserve"> מה</w:t>
      </w:r>
      <w:r w:rsidR="008F2AB0">
        <w:rPr>
          <w:rFonts w:ascii="FrankRuehl" w:hAnsi="FrankRuehl" w:cs="FrankRuehl" w:hint="cs"/>
          <w:b/>
          <w:bCs/>
          <w:sz w:val="28"/>
          <w:szCs w:val="28"/>
          <w:rtl/>
        </w:rPr>
        <w:t xml:space="preserve"> היא</w:t>
      </w:r>
      <w:r w:rsidR="00437DC0" w:rsidRPr="008F2AB0">
        <w:rPr>
          <w:rFonts w:ascii="FrankRuehl" w:hAnsi="FrankRuehl" w:cs="FrankRuehl"/>
          <w:b/>
          <w:bCs/>
          <w:sz w:val="28"/>
          <w:szCs w:val="28"/>
          <w:rtl/>
        </w:rPr>
        <w:t xml:space="preserve"> רשות הרבים ומהי רשות היחיד</w:t>
      </w:r>
      <w:r w:rsidR="0002043A" w:rsidRPr="008F2AB0">
        <w:rPr>
          <w:rFonts w:ascii="FrankRuehl" w:hAnsi="FrankRuehl" w:cs="FrankRuehl"/>
          <w:b/>
          <w:bCs/>
          <w:sz w:val="28"/>
          <w:szCs w:val="28"/>
          <w:rtl/>
        </w:rPr>
        <w:t>?</w:t>
      </w:r>
    </w:p>
    <w:p w:rsidR="00437DC0" w:rsidRPr="0024400A" w:rsidRDefault="00437DC0" w:rsidP="00526313">
      <w:pPr>
        <w:rPr>
          <w:rFonts w:ascii="FrankRuehl" w:hAnsi="FrankRuehl" w:cs="FrankRuehl"/>
          <w:sz w:val="28"/>
          <w:szCs w:val="28"/>
          <w:rtl/>
        </w:rPr>
      </w:pPr>
      <w:r w:rsidRPr="0024400A">
        <w:rPr>
          <w:rFonts w:ascii="FrankRuehl" w:hAnsi="FrankRuehl" w:cs="FrankRuehl"/>
          <w:sz w:val="28"/>
          <w:szCs w:val="28"/>
          <w:rtl/>
        </w:rPr>
        <w:t>ת. רשות היחיד – מקום פרטי, שאין שם הרבה בני אדם. כמו חצר של בית. רשות הרבים – מקום ציבורי שיש שם הרבה בני אדם, כמו רחוב ראשי.</w:t>
      </w:r>
    </w:p>
    <w:p w:rsidR="00437DC0"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437DC0" w:rsidRPr="008F2AB0">
        <w:rPr>
          <w:rFonts w:ascii="FrankRuehl" w:hAnsi="FrankRuehl" w:cs="FrankRuehl"/>
          <w:b/>
          <w:bCs/>
          <w:sz w:val="28"/>
          <w:szCs w:val="28"/>
          <w:rtl/>
        </w:rPr>
        <w:t xml:space="preserve"> מהו סולם של עלייה, ומהו סולם של שובך</w:t>
      </w:r>
      <w:r w:rsidR="0002043A" w:rsidRPr="008F2AB0">
        <w:rPr>
          <w:rFonts w:ascii="FrankRuehl" w:hAnsi="FrankRuehl" w:cs="FrankRuehl"/>
          <w:b/>
          <w:bCs/>
          <w:sz w:val="28"/>
          <w:szCs w:val="28"/>
          <w:rtl/>
        </w:rPr>
        <w:t>?</w:t>
      </w:r>
    </w:p>
    <w:p w:rsidR="00437DC0" w:rsidRPr="0024400A" w:rsidRDefault="00437DC0" w:rsidP="00526313">
      <w:pPr>
        <w:rPr>
          <w:rFonts w:ascii="FrankRuehl" w:hAnsi="FrankRuehl" w:cs="FrankRuehl"/>
          <w:sz w:val="28"/>
          <w:szCs w:val="28"/>
          <w:rtl/>
        </w:rPr>
      </w:pPr>
      <w:r w:rsidRPr="0024400A">
        <w:rPr>
          <w:rFonts w:ascii="FrankRuehl" w:hAnsi="FrankRuehl" w:cs="FrankRuehl"/>
          <w:sz w:val="28"/>
          <w:szCs w:val="28"/>
          <w:rtl/>
        </w:rPr>
        <w:t>ת. סולם של עלייה  - סולם גדול, המשמש לתיקון גגות. סולם של שובך – סולם קטן המשמש להביא יונים מהשובך.</w:t>
      </w:r>
    </w:p>
    <w:p w:rsidR="00437DC0"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lastRenderedPageBreak/>
        <w:t xml:space="preserve">ש. </w:t>
      </w:r>
      <w:r w:rsidR="00437DC0" w:rsidRPr="008F2AB0">
        <w:rPr>
          <w:rFonts w:ascii="FrankRuehl" w:hAnsi="FrankRuehl" w:cs="FrankRuehl"/>
          <w:b/>
          <w:bCs/>
          <w:sz w:val="28"/>
          <w:szCs w:val="28"/>
          <w:rtl/>
        </w:rPr>
        <w:t xml:space="preserve"> האם מותר לטלטל סולם של עלייה ביו"ט</w:t>
      </w:r>
      <w:r w:rsidR="0002043A" w:rsidRPr="008F2AB0">
        <w:rPr>
          <w:rFonts w:ascii="FrankRuehl" w:hAnsi="FrankRuehl" w:cs="FrankRuehl"/>
          <w:b/>
          <w:bCs/>
          <w:sz w:val="28"/>
          <w:szCs w:val="28"/>
          <w:rtl/>
        </w:rPr>
        <w:t>?</w:t>
      </w:r>
    </w:p>
    <w:p w:rsidR="00437DC0" w:rsidRPr="0024400A" w:rsidRDefault="00437DC0" w:rsidP="00526313">
      <w:pPr>
        <w:rPr>
          <w:rFonts w:ascii="FrankRuehl" w:hAnsi="FrankRuehl" w:cs="FrankRuehl"/>
          <w:sz w:val="28"/>
          <w:szCs w:val="28"/>
          <w:rtl/>
        </w:rPr>
      </w:pPr>
      <w:r w:rsidRPr="0024400A">
        <w:rPr>
          <w:rFonts w:ascii="FrankRuehl" w:hAnsi="FrankRuehl" w:cs="FrankRuehl"/>
          <w:sz w:val="28"/>
          <w:szCs w:val="28"/>
          <w:rtl/>
        </w:rPr>
        <w:t xml:space="preserve">ת. </w:t>
      </w:r>
      <w:r w:rsidR="00363BF2" w:rsidRPr="0024400A">
        <w:rPr>
          <w:rFonts w:ascii="FrankRuehl" w:hAnsi="FrankRuehl" w:cs="FrankRuehl"/>
          <w:sz w:val="28"/>
          <w:szCs w:val="28"/>
          <w:rtl/>
        </w:rPr>
        <w:t>לכו"ע אסור, פני שהסולם מוקצה.</w:t>
      </w:r>
    </w:p>
    <w:p w:rsidR="00363BF2"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363BF2" w:rsidRPr="008F2AB0">
        <w:rPr>
          <w:rFonts w:ascii="FrankRuehl" w:hAnsi="FrankRuehl" w:cs="FrankRuehl"/>
          <w:b/>
          <w:bCs/>
          <w:sz w:val="28"/>
          <w:szCs w:val="28"/>
          <w:rtl/>
        </w:rPr>
        <w:t xml:space="preserve"> האם מותר לטלטל סולם של שובך ברשות הרבים ביו"ט</w:t>
      </w:r>
      <w:r w:rsidR="0002043A" w:rsidRPr="008F2AB0">
        <w:rPr>
          <w:rFonts w:ascii="FrankRuehl" w:hAnsi="FrankRuehl" w:cs="FrankRuehl"/>
          <w:b/>
          <w:bCs/>
          <w:sz w:val="28"/>
          <w:szCs w:val="28"/>
          <w:rtl/>
        </w:rPr>
        <w:t>?</w:t>
      </w:r>
    </w:p>
    <w:p w:rsidR="00363BF2" w:rsidRPr="0024400A" w:rsidRDefault="00363BF2" w:rsidP="00526313">
      <w:pPr>
        <w:rPr>
          <w:rFonts w:ascii="FrankRuehl" w:hAnsi="FrankRuehl" w:cs="FrankRuehl"/>
          <w:sz w:val="28"/>
          <w:szCs w:val="28"/>
          <w:rtl/>
        </w:rPr>
      </w:pPr>
      <w:r w:rsidRPr="0024400A">
        <w:rPr>
          <w:rFonts w:ascii="FrankRuehl" w:hAnsi="FrankRuehl" w:cs="FrankRuehl"/>
          <w:sz w:val="28"/>
          <w:szCs w:val="28"/>
          <w:rtl/>
        </w:rPr>
        <w:t>ת. לכו"ע אסור, משום שהרואה חושב שהוא הולך לתקן את גגו עם הסולם.</w:t>
      </w:r>
    </w:p>
    <w:p w:rsidR="00363BF2"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363BF2" w:rsidRPr="008F2AB0">
        <w:rPr>
          <w:rFonts w:ascii="FrankRuehl" w:hAnsi="FrankRuehl" w:cs="FrankRuehl"/>
          <w:b/>
          <w:bCs/>
          <w:sz w:val="28"/>
          <w:szCs w:val="28"/>
          <w:rtl/>
        </w:rPr>
        <w:t xml:space="preserve"> האם מותר לטלטל סולם של שובך ברשות היחיד ביו"ט</w:t>
      </w:r>
      <w:r w:rsidR="0002043A" w:rsidRPr="008F2AB0">
        <w:rPr>
          <w:rFonts w:ascii="FrankRuehl" w:hAnsi="FrankRuehl" w:cs="FrankRuehl"/>
          <w:b/>
          <w:bCs/>
          <w:sz w:val="28"/>
          <w:szCs w:val="28"/>
          <w:rtl/>
        </w:rPr>
        <w:t>?</w:t>
      </w:r>
    </w:p>
    <w:p w:rsidR="00363BF2" w:rsidRPr="0024400A" w:rsidRDefault="00363BF2" w:rsidP="00526313">
      <w:pPr>
        <w:rPr>
          <w:rFonts w:ascii="FrankRuehl" w:hAnsi="FrankRuehl" w:cs="FrankRuehl"/>
          <w:sz w:val="28"/>
          <w:szCs w:val="28"/>
          <w:rtl/>
        </w:rPr>
      </w:pPr>
      <w:r w:rsidRPr="0024400A">
        <w:rPr>
          <w:rFonts w:ascii="FrankRuehl" w:hAnsi="FrankRuehl" w:cs="FrankRuehl"/>
          <w:sz w:val="28"/>
          <w:szCs w:val="28"/>
          <w:rtl/>
        </w:rPr>
        <w:t>ת. מחלוקת: לפי ב"ש – אסור, מפני שכל דבר שאסרו חכמים מפני מראית העין – אסרו לעשותו גם בחדרי חרדים. לפי ב"ה – מותר, אפילו שבדרך כלל אסור, כאן מותר – משום שמחת יו"ט.</w:t>
      </w:r>
    </w:p>
    <w:p w:rsidR="00363BF2"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363BF2" w:rsidRPr="008F2AB0">
        <w:rPr>
          <w:rFonts w:ascii="FrankRuehl" w:hAnsi="FrankRuehl" w:cs="FrankRuehl"/>
          <w:b/>
          <w:bCs/>
          <w:sz w:val="28"/>
          <w:szCs w:val="28"/>
          <w:rtl/>
        </w:rPr>
        <w:t xml:space="preserve"> האם מותר להטות את הסולם מחלון לחלון באותו שובך עצמו</w:t>
      </w:r>
      <w:r w:rsidR="0002043A" w:rsidRPr="008F2AB0">
        <w:rPr>
          <w:rFonts w:ascii="FrankRuehl" w:hAnsi="FrankRuehl" w:cs="FrankRuehl"/>
          <w:b/>
          <w:bCs/>
          <w:sz w:val="28"/>
          <w:szCs w:val="28"/>
          <w:rtl/>
        </w:rPr>
        <w:t>?</w:t>
      </w:r>
    </w:p>
    <w:p w:rsidR="00363BF2" w:rsidRPr="0024400A" w:rsidRDefault="00363BF2" w:rsidP="00526313">
      <w:pPr>
        <w:rPr>
          <w:rFonts w:ascii="FrankRuehl" w:hAnsi="FrankRuehl" w:cs="FrankRuehl"/>
          <w:sz w:val="28"/>
          <w:szCs w:val="28"/>
          <w:rtl/>
        </w:rPr>
      </w:pPr>
      <w:r w:rsidRPr="0024400A">
        <w:rPr>
          <w:rFonts w:ascii="FrankRuehl" w:hAnsi="FrankRuehl" w:cs="FrankRuehl"/>
          <w:sz w:val="28"/>
          <w:szCs w:val="28"/>
          <w:rtl/>
        </w:rPr>
        <w:t>ת. מותר לכו"ע, משום שהוא לא מרים את הסולם וסוחב אותו, ואין חשש של מראית העין.</w:t>
      </w:r>
    </w:p>
    <w:p w:rsidR="00363BF2" w:rsidRPr="008F2AB0" w:rsidRDefault="008F2AB0" w:rsidP="00526313">
      <w:pPr>
        <w:jc w:val="center"/>
        <w:rPr>
          <w:rFonts w:ascii="FrankRuehl" w:hAnsi="FrankRuehl" w:cs="FrankRuehl"/>
          <w:b/>
          <w:bCs/>
          <w:sz w:val="28"/>
          <w:szCs w:val="28"/>
          <w:rtl/>
        </w:rPr>
      </w:pPr>
      <w:r w:rsidRPr="008F2AB0">
        <w:rPr>
          <w:rFonts w:ascii="FrankRuehl" w:hAnsi="FrankRuehl" w:cs="FrankRuehl"/>
          <w:b/>
          <w:bCs/>
          <w:sz w:val="28"/>
          <w:szCs w:val="28"/>
          <w:rtl/>
        </w:rPr>
        <w:t>משנה ד'</w:t>
      </w:r>
    </w:p>
    <w:p w:rsidR="00974DC4" w:rsidRPr="008F2AB0" w:rsidRDefault="00974DC4" w:rsidP="00974DC4">
      <w:pPr>
        <w:rPr>
          <w:rFonts w:ascii="FrankRuehl" w:hAnsi="FrankRuehl" w:cs="FrankRuehl"/>
          <w:b/>
          <w:bCs/>
          <w:sz w:val="28"/>
          <w:szCs w:val="28"/>
          <w:rtl/>
        </w:rPr>
      </w:pPr>
      <w:r w:rsidRPr="008F2AB0">
        <w:rPr>
          <w:rFonts w:ascii="FrankRuehl" w:hAnsi="FrankRuehl" w:cs="FrankRuehl"/>
          <w:b/>
          <w:bCs/>
          <w:sz w:val="28"/>
          <w:szCs w:val="28"/>
          <w:rtl/>
        </w:rPr>
        <w:t>ש. הסבר מהו הדין של רוב</w:t>
      </w:r>
      <w:r w:rsidR="0002043A" w:rsidRPr="008F2AB0">
        <w:rPr>
          <w:rFonts w:ascii="FrankRuehl" w:hAnsi="FrankRuehl" w:cs="FrankRuehl"/>
          <w:b/>
          <w:bCs/>
          <w:sz w:val="28"/>
          <w:szCs w:val="28"/>
          <w:rtl/>
        </w:rPr>
        <w:t>?</w:t>
      </w:r>
    </w:p>
    <w:p w:rsidR="00974DC4" w:rsidRPr="0024400A" w:rsidRDefault="00974DC4" w:rsidP="00974DC4">
      <w:pPr>
        <w:rPr>
          <w:rFonts w:ascii="FrankRuehl" w:hAnsi="FrankRuehl" w:cs="FrankRuehl"/>
          <w:sz w:val="28"/>
          <w:szCs w:val="28"/>
          <w:rtl/>
        </w:rPr>
      </w:pPr>
      <w:r w:rsidRPr="0024400A">
        <w:rPr>
          <w:rFonts w:ascii="FrankRuehl" w:hAnsi="FrankRuehl" w:cs="FrankRuehl"/>
          <w:sz w:val="28"/>
          <w:szCs w:val="28"/>
          <w:rtl/>
        </w:rPr>
        <w:t>ת. אם יש לאדם ספק מהיכן הגיע דבר מסוים יש לתלות שהוא הגיע ממקום שממנו מגיעים רוב הדברים הדומים לו.</w:t>
      </w:r>
    </w:p>
    <w:p w:rsidR="00974DC4" w:rsidRPr="008F2AB0" w:rsidRDefault="00974DC4" w:rsidP="00974DC4">
      <w:pPr>
        <w:rPr>
          <w:rFonts w:ascii="FrankRuehl" w:hAnsi="FrankRuehl" w:cs="FrankRuehl"/>
          <w:b/>
          <w:bCs/>
          <w:sz w:val="28"/>
          <w:szCs w:val="28"/>
          <w:rtl/>
        </w:rPr>
      </w:pPr>
      <w:r w:rsidRPr="008F2AB0">
        <w:rPr>
          <w:rFonts w:ascii="FrankRuehl" w:hAnsi="FrankRuehl" w:cs="FrankRuehl"/>
          <w:b/>
          <w:bCs/>
          <w:sz w:val="28"/>
          <w:szCs w:val="28"/>
          <w:rtl/>
        </w:rPr>
        <w:t>ש. מה הדין אם זימן שחורים בקן אחד ולבנים בקן אחר וביו"ט מצא במקום שחורים לבנים ובמקום לבנים שחורים</w:t>
      </w:r>
      <w:r w:rsidR="0002043A" w:rsidRPr="008F2AB0">
        <w:rPr>
          <w:rFonts w:ascii="FrankRuehl" w:hAnsi="FrankRuehl" w:cs="FrankRuehl"/>
          <w:b/>
          <w:bCs/>
          <w:sz w:val="28"/>
          <w:szCs w:val="28"/>
          <w:rtl/>
        </w:rPr>
        <w:t>?</w:t>
      </w:r>
    </w:p>
    <w:p w:rsidR="00974DC4" w:rsidRPr="0024400A" w:rsidRDefault="00974DC4" w:rsidP="00974DC4">
      <w:pPr>
        <w:rPr>
          <w:rFonts w:ascii="FrankRuehl" w:hAnsi="FrankRuehl" w:cs="FrankRuehl"/>
          <w:sz w:val="28"/>
          <w:szCs w:val="28"/>
          <w:rtl/>
        </w:rPr>
      </w:pPr>
      <w:r w:rsidRPr="0024400A">
        <w:rPr>
          <w:rFonts w:ascii="FrankRuehl" w:hAnsi="FrankRuehl" w:cs="FrankRuehl"/>
          <w:sz w:val="28"/>
          <w:szCs w:val="28"/>
          <w:rtl/>
        </w:rPr>
        <w:t>ת. היונים אסורים, משום שנוצר ספק והלכים בדין של רוב שאותם יונים הם לא שלו אלא באו מבחוץ.</w:t>
      </w:r>
    </w:p>
    <w:p w:rsidR="00974DC4" w:rsidRPr="008F2AB0" w:rsidRDefault="00974DC4" w:rsidP="00974DC4">
      <w:pPr>
        <w:rPr>
          <w:rFonts w:ascii="FrankRuehl" w:hAnsi="FrankRuehl" w:cs="FrankRuehl"/>
          <w:b/>
          <w:bCs/>
          <w:sz w:val="28"/>
          <w:szCs w:val="28"/>
          <w:rtl/>
        </w:rPr>
      </w:pPr>
      <w:r w:rsidRPr="008F2AB0">
        <w:rPr>
          <w:rFonts w:ascii="FrankRuehl" w:hAnsi="FrankRuehl" w:cs="FrankRuehl"/>
          <w:b/>
          <w:bCs/>
          <w:sz w:val="28"/>
          <w:szCs w:val="28"/>
          <w:rtl/>
        </w:rPr>
        <w:t>ש. מה הדין זימן שלושה יונים ומוצא שניים</w:t>
      </w:r>
      <w:r w:rsidR="0002043A" w:rsidRPr="008F2AB0">
        <w:rPr>
          <w:rFonts w:ascii="FrankRuehl" w:hAnsi="FrankRuehl" w:cs="FrankRuehl"/>
          <w:b/>
          <w:bCs/>
          <w:sz w:val="28"/>
          <w:szCs w:val="28"/>
          <w:rtl/>
        </w:rPr>
        <w:t>?</w:t>
      </w:r>
    </w:p>
    <w:p w:rsidR="00974DC4" w:rsidRPr="0024400A" w:rsidRDefault="00974DC4" w:rsidP="00974DC4">
      <w:pPr>
        <w:rPr>
          <w:rFonts w:ascii="FrankRuehl" w:hAnsi="FrankRuehl" w:cs="FrankRuehl"/>
          <w:sz w:val="28"/>
          <w:szCs w:val="28"/>
          <w:rtl/>
        </w:rPr>
      </w:pPr>
      <w:r w:rsidRPr="0024400A">
        <w:rPr>
          <w:rFonts w:ascii="FrankRuehl" w:hAnsi="FrankRuehl" w:cs="FrankRuehl"/>
          <w:sz w:val="28"/>
          <w:szCs w:val="28"/>
          <w:rtl/>
        </w:rPr>
        <w:t>ת. שני היונים אסורים, ממה נפשך אם כל השלושה יצאו ובאו שנים מבחוץ – אסורים. אם השניים נשארו ובאה רק יונה אחת כולם אסורים מספק.</w:t>
      </w:r>
    </w:p>
    <w:p w:rsidR="00974DC4" w:rsidRPr="008F2AB0" w:rsidRDefault="00974DC4" w:rsidP="00974DC4">
      <w:pPr>
        <w:rPr>
          <w:rFonts w:ascii="FrankRuehl" w:hAnsi="FrankRuehl" w:cs="FrankRuehl"/>
          <w:b/>
          <w:bCs/>
          <w:sz w:val="28"/>
          <w:szCs w:val="28"/>
          <w:rtl/>
        </w:rPr>
      </w:pPr>
      <w:r w:rsidRPr="008F2AB0">
        <w:rPr>
          <w:rFonts w:ascii="FrankRuehl" w:hAnsi="FrankRuehl" w:cs="FrankRuehl"/>
          <w:b/>
          <w:bCs/>
          <w:sz w:val="28"/>
          <w:szCs w:val="28"/>
          <w:rtl/>
        </w:rPr>
        <w:t>ש. זימן שלושה ומצא שניים מה הדין</w:t>
      </w:r>
      <w:r w:rsidR="0002043A" w:rsidRPr="008F2AB0">
        <w:rPr>
          <w:rFonts w:ascii="FrankRuehl" w:hAnsi="FrankRuehl" w:cs="FrankRuehl"/>
          <w:b/>
          <w:bCs/>
          <w:sz w:val="28"/>
          <w:szCs w:val="28"/>
          <w:rtl/>
        </w:rPr>
        <w:t>?</w:t>
      </w:r>
    </w:p>
    <w:p w:rsidR="00974DC4" w:rsidRPr="0024400A" w:rsidRDefault="00974DC4" w:rsidP="00974DC4">
      <w:pPr>
        <w:rPr>
          <w:rFonts w:ascii="FrankRuehl" w:hAnsi="FrankRuehl" w:cs="FrankRuehl"/>
          <w:sz w:val="28"/>
          <w:szCs w:val="28"/>
          <w:rtl/>
        </w:rPr>
      </w:pPr>
      <w:r w:rsidRPr="0024400A">
        <w:rPr>
          <w:rFonts w:ascii="FrankRuehl" w:hAnsi="FrankRuehl" w:cs="FrankRuehl"/>
          <w:sz w:val="28"/>
          <w:szCs w:val="28"/>
          <w:rtl/>
        </w:rPr>
        <w:t>ת. מותרים, משום שלא נוצר ספק ולכן אומרים שאחד יצא ושניים נשארו.</w:t>
      </w:r>
    </w:p>
    <w:p w:rsidR="00974DC4" w:rsidRPr="008F2AB0" w:rsidRDefault="00974DC4" w:rsidP="00974DC4">
      <w:pPr>
        <w:rPr>
          <w:rFonts w:ascii="FrankRuehl" w:hAnsi="FrankRuehl" w:cs="FrankRuehl"/>
          <w:b/>
          <w:bCs/>
          <w:sz w:val="28"/>
          <w:szCs w:val="28"/>
          <w:rtl/>
        </w:rPr>
      </w:pPr>
      <w:r w:rsidRPr="008F2AB0">
        <w:rPr>
          <w:rFonts w:ascii="FrankRuehl" w:hAnsi="FrankRuehl" w:cs="FrankRuehl"/>
          <w:b/>
          <w:bCs/>
          <w:sz w:val="28"/>
          <w:szCs w:val="28"/>
          <w:rtl/>
        </w:rPr>
        <w:t>ש. מה הדין אם זימן גוזלות בתוך הקן ומצא אותם ביו"ט מחוץ לקן</w:t>
      </w:r>
      <w:r w:rsidR="0002043A" w:rsidRPr="008F2AB0">
        <w:rPr>
          <w:rFonts w:ascii="FrankRuehl" w:hAnsi="FrankRuehl" w:cs="FrankRuehl"/>
          <w:b/>
          <w:bCs/>
          <w:sz w:val="28"/>
          <w:szCs w:val="28"/>
          <w:rtl/>
        </w:rPr>
        <w:t>?</w:t>
      </w:r>
    </w:p>
    <w:p w:rsidR="00974DC4" w:rsidRPr="0024400A" w:rsidRDefault="00974DC4" w:rsidP="00974DC4">
      <w:pPr>
        <w:rPr>
          <w:rFonts w:ascii="FrankRuehl" w:hAnsi="FrankRuehl" w:cs="FrankRuehl"/>
          <w:sz w:val="28"/>
          <w:szCs w:val="28"/>
          <w:rtl/>
        </w:rPr>
      </w:pPr>
      <w:r w:rsidRPr="0024400A">
        <w:rPr>
          <w:rFonts w:ascii="FrankRuehl" w:hAnsi="FrankRuehl" w:cs="FrankRuehl"/>
          <w:sz w:val="28"/>
          <w:szCs w:val="28"/>
          <w:rtl/>
        </w:rPr>
        <w:t>ת. אם יש באזור של הקן עוד גוזלות מבחוץ – אסורים, מדין רוב. אם יש באזור גוזלות רק שלו בתוך חמישים אמה מהקן – מותרים, הטעם – הגוזלות אינם מתרחקים מהקן יותר ממרחק שבו לא יכולים לראות את הקן.</w:t>
      </w:r>
    </w:p>
    <w:p w:rsidR="00363BF2" w:rsidRPr="0024400A" w:rsidRDefault="00363BF2" w:rsidP="00526313">
      <w:pPr>
        <w:rPr>
          <w:rFonts w:ascii="FrankRuehl" w:hAnsi="FrankRuehl" w:cs="FrankRuehl"/>
          <w:b/>
          <w:bCs/>
          <w:sz w:val="28"/>
          <w:szCs w:val="28"/>
          <w:u w:val="single"/>
          <w:rtl/>
        </w:rPr>
      </w:pPr>
    </w:p>
    <w:p w:rsidR="00363BF2" w:rsidRPr="008F2AB0" w:rsidRDefault="008F2AB0" w:rsidP="00526313">
      <w:pPr>
        <w:jc w:val="center"/>
        <w:rPr>
          <w:rFonts w:ascii="FrankRuehl" w:hAnsi="FrankRuehl" w:cs="FrankRuehl"/>
          <w:b/>
          <w:bCs/>
          <w:sz w:val="28"/>
          <w:szCs w:val="28"/>
          <w:rtl/>
        </w:rPr>
      </w:pPr>
      <w:r>
        <w:rPr>
          <w:rFonts w:ascii="FrankRuehl" w:hAnsi="FrankRuehl" w:cs="FrankRuehl"/>
          <w:b/>
          <w:bCs/>
          <w:sz w:val="28"/>
          <w:szCs w:val="28"/>
          <w:rtl/>
        </w:rPr>
        <w:t>משנה ה'</w:t>
      </w:r>
    </w:p>
    <w:p w:rsidR="005341FD"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5341FD" w:rsidRPr="008F2AB0">
        <w:rPr>
          <w:rFonts w:ascii="FrankRuehl" w:hAnsi="FrankRuehl" w:cs="FrankRuehl"/>
          <w:b/>
          <w:bCs/>
          <w:sz w:val="28"/>
          <w:szCs w:val="28"/>
          <w:rtl/>
        </w:rPr>
        <w:t xml:space="preserve"> האם מותר לקנות תבלינים ביו"ט</w:t>
      </w:r>
      <w:r w:rsidR="0002043A" w:rsidRPr="008F2AB0">
        <w:rPr>
          <w:rFonts w:ascii="FrankRuehl" w:hAnsi="FrankRuehl" w:cs="FrankRuehl"/>
          <w:b/>
          <w:bCs/>
          <w:sz w:val="28"/>
          <w:szCs w:val="28"/>
          <w:rtl/>
        </w:rPr>
        <w:t>?</w:t>
      </w:r>
    </w:p>
    <w:p w:rsidR="005341FD" w:rsidRPr="0024400A" w:rsidRDefault="005341FD" w:rsidP="00526313">
      <w:pPr>
        <w:rPr>
          <w:rFonts w:ascii="FrankRuehl" w:hAnsi="FrankRuehl" w:cs="FrankRuehl"/>
          <w:sz w:val="28"/>
          <w:szCs w:val="28"/>
          <w:rtl/>
        </w:rPr>
      </w:pPr>
      <w:r w:rsidRPr="0024400A">
        <w:rPr>
          <w:rFonts w:ascii="FrankRuehl" w:hAnsi="FrankRuehl" w:cs="FrankRuehl"/>
          <w:sz w:val="28"/>
          <w:szCs w:val="28"/>
          <w:rtl/>
        </w:rPr>
        <w:lastRenderedPageBreak/>
        <w:t>ת. מותר, בתנאי שישלם בהקפה, ולא יזכיר את המחיר.</w:t>
      </w:r>
    </w:p>
    <w:p w:rsidR="005341FD"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5341FD" w:rsidRPr="008F2AB0">
        <w:rPr>
          <w:rFonts w:ascii="FrankRuehl" w:hAnsi="FrankRuehl" w:cs="FrankRuehl"/>
          <w:b/>
          <w:bCs/>
          <w:sz w:val="28"/>
          <w:szCs w:val="28"/>
          <w:rtl/>
        </w:rPr>
        <w:t xml:space="preserve"> האם מותר לבנות או לפרק בנין ביו"ט או בשבת?</w:t>
      </w:r>
    </w:p>
    <w:p w:rsidR="005341FD" w:rsidRPr="0024400A" w:rsidRDefault="005341FD" w:rsidP="00526313">
      <w:pPr>
        <w:rPr>
          <w:rFonts w:ascii="FrankRuehl" w:hAnsi="FrankRuehl" w:cs="FrankRuehl"/>
          <w:sz w:val="28"/>
          <w:szCs w:val="28"/>
          <w:rtl/>
        </w:rPr>
      </w:pPr>
      <w:r w:rsidRPr="0024400A">
        <w:rPr>
          <w:rFonts w:ascii="FrankRuehl" w:hAnsi="FrankRuehl" w:cs="FrankRuehl"/>
          <w:sz w:val="28"/>
          <w:szCs w:val="28"/>
          <w:rtl/>
        </w:rPr>
        <w:t>ת. אסור מדין "סטירה ובנין".</w:t>
      </w:r>
    </w:p>
    <w:p w:rsidR="005341FD"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5341FD" w:rsidRPr="008F2AB0">
        <w:rPr>
          <w:rFonts w:ascii="FrankRuehl" w:hAnsi="FrankRuehl" w:cs="FrankRuehl"/>
          <w:b/>
          <w:bCs/>
          <w:sz w:val="28"/>
          <w:szCs w:val="28"/>
          <w:rtl/>
        </w:rPr>
        <w:t xml:space="preserve"> האם מותר להחזיר תריס למקום ביו"ט</w:t>
      </w:r>
      <w:r w:rsidR="0002043A" w:rsidRPr="008F2AB0">
        <w:rPr>
          <w:rFonts w:ascii="FrankRuehl" w:hAnsi="FrankRuehl" w:cs="FrankRuehl"/>
          <w:b/>
          <w:bCs/>
          <w:sz w:val="28"/>
          <w:szCs w:val="28"/>
          <w:rtl/>
        </w:rPr>
        <w:t>?</w:t>
      </w:r>
    </w:p>
    <w:p w:rsidR="005341FD" w:rsidRPr="0024400A" w:rsidRDefault="005341FD" w:rsidP="00526313">
      <w:pPr>
        <w:rPr>
          <w:rFonts w:ascii="FrankRuehl" w:hAnsi="FrankRuehl" w:cs="FrankRuehl"/>
          <w:sz w:val="28"/>
          <w:szCs w:val="28"/>
          <w:rtl/>
        </w:rPr>
      </w:pPr>
      <w:r w:rsidRPr="0024400A">
        <w:rPr>
          <w:rFonts w:ascii="FrankRuehl" w:hAnsi="FrankRuehl" w:cs="FrankRuehl"/>
          <w:sz w:val="28"/>
          <w:szCs w:val="28"/>
          <w:rtl/>
        </w:rPr>
        <w:t xml:space="preserve">ת. </w:t>
      </w:r>
      <w:r w:rsidR="00E5039B" w:rsidRPr="0024400A">
        <w:rPr>
          <w:rFonts w:ascii="FrankRuehl" w:hAnsi="FrankRuehl" w:cs="FrankRuehl"/>
          <w:sz w:val="28"/>
          <w:szCs w:val="28"/>
          <w:rtl/>
        </w:rPr>
        <w:t>בתריס שאין לו ציר – לכו"ע מותר להחזיר. הטעם – שזה לא נראה בנין וסתירה. בתריס שיש לו שני צירים מהצד – גם ב"ה מודים שאסור. הטעם – שזה דומה למלאכת בנין. תריס שיש לו ציר אחד באמצע – מ"ח, לפי ב"ש – אסור. הטעם – שלא יבוא להחזיר גם תריס שיש לו ציר בצד. לפי ב"ה – מותר. הטעם – לא גזרו.</w:t>
      </w:r>
    </w:p>
    <w:p w:rsidR="00E5039B"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E5039B" w:rsidRPr="008F2AB0">
        <w:rPr>
          <w:rFonts w:ascii="FrankRuehl" w:hAnsi="FrankRuehl" w:cs="FrankRuehl"/>
          <w:b/>
          <w:bCs/>
          <w:sz w:val="28"/>
          <w:szCs w:val="28"/>
          <w:rtl/>
        </w:rPr>
        <w:t xml:space="preserve"> מה הפירוש כלי שמלאכתו לאיסור</w:t>
      </w:r>
      <w:r w:rsidR="0002043A" w:rsidRPr="008F2AB0">
        <w:rPr>
          <w:rFonts w:ascii="FrankRuehl" w:hAnsi="FrankRuehl" w:cs="FrankRuehl"/>
          <w:b/>
          <w:bCs/>
          <w:sz w:val="28"/>
          <w:szCs w:val="28"/>
          <w:rtl/>
        </w:rPr>
        <w:t>?</w:t>
      </w:r>
    </w:p>
    <w:p w:rsidR="00E5039B" w:rsidRPr="0024400A" w:rsidRDefault="00E5039B" w:rsidP="00526313">
      <w:pPr>
        <w:rPr>
          <w:rFonts w:ascii="FrankRuehl" w:hAnsi="FrankRuehl" w:cs="FrankRuehl"/>
          <w:sz w:val="28"/>
          <w:szCs w:val="28"/>
          <w:rtl/>
        </w:rPr>
      </w:pPr>
      <w:r w:rsidRPr="0024400A">
        <w:rPr>
          <w:rFonts w:ascii="FrankRuehl" w:hAnsi="FrankRuehl" w:cs="FrankRuehl"/>
          <w:sz w:val="28"/>
          <w:szCs w:val="28"/>
          <w:rtl/>
        </w:rPr>
        <w:t>ת. כלי שמשתמשים בו בדרך כלל לצורך מלאכה שאסורה ביו"ט. לדוגמא – 'עלי' שמשתמשים בו לכתוש חיטים, וזו מלאכה אסורה משום טוחן.</w:t>
      </w:r>
    </w:p>
    <w:p w:rsidR="00E5039B"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E5039B" w:rsidRPr="008F2AB0">
        <w:rPr>
          <w:rFonts w:ascii="FrankRuehl" w:hAnsi="FrankRuehl" w:cs="FrankRuehl"/>
          <w:b/>
          <w:bCs/>
          <w:sz w:val="28"/>
          <w:szCs w:val="28"/>
          <w:rtl/>
        </w:rPr>
        <w:t xml:space="preserve"> כלי שמלאכתו לאיסור, האם מותר להשתמש בו לצורך גופו</w:t>
      </w:r>
      <w:r w:rsidR="0002043A" w:rsidRPr="008F2AB0">
        <w:rPr>
          <w:rFonts w:ascii="FrankRuehl" w:hAnsi="FrankRuehl" w:cs="FrankRuehl"/>
          <w:b/>
          <w:bCs/>
          <w:sz w:val="28"/>
          <w:szCs w:val="28"/>
          <w:rtl/>
        </w:rPr>
        <w:t>?</w:t>
      </w:r>
    </w:p>
    <w:p w:rsidR="00E5039B" w:rsidRPr="0024400A" w:rsidRDefault="00E5039B" w:rsidP="00526313">
      <w:pPr>
        <w:rPr>
          <w:rFonts w:ascii="FrankRuehl" w:hAnsi="FrankRuehl" w:cs="FrankRuehl"/>
          <w:sz w:val="28"/>
          <w:szCs w:val="28"/>
          <w:rtl/>
        </w:rPr>
      </w:pPr>
      <w:r w:rsidRPr="0024400A">
        <w:rPr>
          <w:rFonts w:ascii="FrankRuehl" w:hAnsi="FrankRuehl" w:cs="FrankRuehl"/>
          <w:sz w:val="28"/>
          <w:szCs w:val="28"/>
          <w:rtl/>
        </w:rPr>
        <w:t xml:space="preserve">ת. לפי ב"ש – אסור. לפי ב"ה – מותר. </w:t>
      </w:r>
    </w:p>
    <w:p w:rsidR="00E5039B"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E5039B" w:rsidRPr="008F2AB0">
        <w:rPr>
          <w:rFonts w:ascii="FrankRuehl" w:hAnsi="FrankRuehl" w:cs="FrankRuehl"/>
          <w:b/>
          <w:bCs/>
          <w:sz w:val="28"/>
          <w:szCs w:val="28"/>
          <w:rtl/>
        </w:rPr>
        <w:t xml:space="preserve"> האם מותר להניח את העור במקום הדורסן ביו"ט</w:t>
      </w:r>
      <w:r w:rsidR="0002043A" w:rsidRPr="008F2AB0">
        <w:rPr>
          <w:rFonts w:ascii="FrankRuehl" w:hAnsi="FrankRuehl" w:cs="FrankRuehl"/>
          <w:b/>
          <w:bCs/>
          <w:sz w:val="28"/>
          <w:szCs w:val="28"/>
          <w:rtl/>
        </w:rPr>
        <w:t>?</w:t>
      </w:r>
    </w:p>
    <w:p w:rsidR="007E1F6E" w:rsidRPr="008F2AB0" w:rsidRDefault="00E5039B" w:rsidP="002F7BDF">
      <w:pPr>
        <w:rPr>
          <w:rFonts w:ascii="FrankRuehl" w:hAnsi="FrankRuehl" w:cs="FrankRuehl"/>
          <w:b/>
          <w:bCs/>
          <w:sz w:val="28"/>
          <w:szCs w:val="28"/>
          <w:rtl/>
        </w:rPr>
      </w:pPr>
      <w:r w:rsidRPr="0024400A">
        <w:rPr>
          <w:rFonts w:ascii="FrankRuehl" w:hAnsi="FrankRuehl" w:cs="FrankRuehl"/>
          <w:sz w:val="28"/>
          <w:szCs w:val="28"/>
          <w:rtl/>
        </w:rPr>
        <w:t xml:space="preserve">ת. אם יש בעור כזית בשר – מותר. הטעם – העור בטל לגבי השבר ולכן הוא לא מוקצה. אם אין כזית בשר – לפי ב"ש – אסור. הטעם  - העור מוקצה, כיוון שלא ראוי </w:t>
      </w:r>
      <w:r w:rsidRPr="008F2AB0">
        <w:rPr>
          <w:rFonts w:ascii="FrankRuehl" w:hAnsi="FrankRuehl" w:cs="FrankRuehl"/>
          <w:sz w:val="28"/>
          <w:szCs w:val="28"/>
          <w:rtl/>
        </w:rPr>
        <w:t>לשימוש. לפי ב"ה – מותר. הטעם – משום שמחת יו"ט, שאם לא נתיר לו לא ירצה לשחוט ביו"ט.</w:t>
      </w:r>
    </w:p>
    <w:p w:rsidR="00526313" w:rsidRPr="0024400A" w:rsidRDefault="002F7BDF" w:rsidP="002F7BDF">
      <w:pPr>
        <w:jc w:val="center"/>
        <w:rPr>
          <w:rFonts w:ascii="FrankRuehl" w:hAnsi="FrankRuehl" w:cs="FrankRuehl"/>
          <w:b/>
          <w:bCs/>
          <w:sz w:val="28"/>
          <w:szCs w:val="28"/>
          <w:rtl/>
        </w:rPr>
      </w:pPr>
      <w:r w:rsidRPr="0024400A">
        <w:rPr>
          <w:rFonts w:ascii="FrankRuehl" w:hAnsi="FrankRuehl" w:cs="FrankRuehl"/>
          <w:b/>
          <w:bCs/>
          <w:sz w:val="28"/>
          <w:szCs w:val="28"/>
          <w:rtl/>
        </w:rPr>
        <w:t>משנה ו'</w:t>
      </w:r>
    </w:p>
    <w:p w:rsidR="007E1F6E"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7E1F6E" w:rsidRPr="008F2AB0">
        <w:rPr>
          <w:rFonts w:ascii="FrankRuehl" w:hAnsi="FrankRuehl" w:cs="FrankRuehl"/>
          <w:b/>
          <w:bCs/>
          <w:sz w:val="28"/>
          <w:szCs w:val="28"/>
          <w:rtl/>
        </w:rPr>
        <w:t xml:space="preserve"> מהי מצוות הפרשת חלה?</w:t>
      </w:r>
    </w:p>
    <w:p w:rsidR="007E1F6E" w:rsidRPr="0024400A" w:rsidRDefault="007E1F6E" w:rsidP="00745A22">
      <w:pPr>
        <w:rPr>
          <w:rFonts w:ascii="FrankRuehl" w:hAnsi="FrankRuehl" w:cs="FrankRuehl"/>
          <w:sz w:val="28"/>
          <w:szCs w:val="28"/>
          <w:rtl/>
        </w:rPr>
      </w:pPr>
      <w:r w:rsidRPr="0024400A">
        <w:rPr>
          <w:rFonts w:ascii="FrankRuehl" w:hAnsi="FrankRuehl" w:cs="FrankRuehl"/>
          <w:sz w:val="28"/>
          <w:szCs w:val="28"/>
          <w:rtl/>
        </w:rPr>
        <w:t xml:space="preserve">ת. כל אדם מישראל שמכין עיסה מקמח ומים (בערך שתי קילו) </w:t>
      </w:r>
      <w:r w:rsidR="00745A22" w:rsidRPr="0024400A">
        <w:rPr>
          <w:rFonts w:ascii="FrankRuehl" w:hAnsi="FrankRuehl" w:cs="FrankRuehl"/>
          <w:sz w:val="28"/>
          <w:szCs w:val="28"/>
          <w:rtl/>
        </w:rPr>
        <w:t>צריך</w:t>
      </w:r>
      <w:r w:rsidRPr="0024400A">
        <w:rPr>
          <w:rFonts w:ascii="FrankRuehl" w:hAnsi="FrankRuehl" w:cs="FrankRuehl"/>
          <w:sz w:val="28"/>
          <w:szCs w:val="28"/>
          <w:rtl/>
        </w:rPr>
        <w:t xml:space="preserve"> להפריש חתיכה לכהן.</w:t>
      </w:r>
    </w:p>
    <w:p w:rsidR="007E1F6E" w:rsidRPr="008F2AB0" w:rsidRDefault="00C3028A" w:rsidP="00526313">
      <w:pPr>
        <w:rPr>
          <w:rFonts w:ascii="FrankRuehl" w:hAnsi="FrankRuehl" w:cs="FrankRuehl"/>
          <w:b/>
          <w:bCs/>
          <w:sz w:val="28"/>
          <w:szCs w:val="28"/>
          <w:rtl/>
        </w:rPr>
      </w:pPr>
      <w:r w:rsidRPr="008F2AB0">
        <w:rPr>
          <w:rFonts w:ascii="FrankRuehl" w:hAnsi="FrankRuehl" w:cs="FrankRuehl"/>
          <w:b/>
          <w:bCs/>
          <w:sz w:val="28"/>
          <w:szCs w:val="28"/>
          <w:rtl/>
        </w:rPr>
        <w:t>ש.</w:t>
      </w:r>
      <w:r w:rsidR="007E1F6E" w:rsidRPr="008F2AB0">
        <w:rPr>
          <w:rFonts w:ascii="FrankRuehl" w:hAnsi="FrankRuehl" w:cs="FrankRuehl"/>
          <w:b/>
          <w:bCs/>
          <w:sz w:val="28"/>
          <w:szCs w:val="28"/>
          <w:rtl/>
        </w:rPr>
        <w:t xml:space="preserve"> מה זה "מתנות"?</w:t>
      </w:r>
    </w:p>
    <w:p w:rsidR="007E1F6E" w:rsidRPr="0024400A" w:rsidRDefault="007E1F6E" w:rsidP="00526313">
      <w:pPr>
        <w:rPr>
          <w:rFonts w:ascii="FrankRuehl" w:hAnsi="FrankRuehl" w:cs="FrankRuehl"/>
          <w:sz w:val="28"/>
          <w:szCs w:val="28"/>
          <w:rtl/>
        </w:rPr>
      </w:pPr>
      <w:r w:rsidRPr="0024400A">
        <w:rPr>
          <w:rFonts w:ascii="FrankRuehl" w:hAnsi="FrankRuehl" w:cs="FrankRuehl"/>
          <w:sz w:val="28"/>
          <w:szCs w:val="28"/>
          <w:rtl/>
        </w:rPr>
        <w:t xml:space="preserve">ת. כל אדם </w:t>
      </w:r>
      <w:r w:rsidR="00745A22" w:rsidRPr="0024400A">
        <w:rPr>
          <w:rFonts w:ascii="FrankRuehl" w:hAnsi="FrankRuehl" w:cs="FrankRuehl"/>
          <w:sz w:val="28"/>
          <w:szCs w:val="28"/>
          <w:rtl/>
        </w:rPr>
        <w:t>ה</w:t>
      </w:r>
      <w:r w:rsidRPr="0024400A">
        <w:rPr>
          <w:rFonts w:ascii="FrankRuehl" w:hAnsi="FrankRuehl" w:cs="FrankRuehl"/>
          <w:sz w:val="28"/>
          <w:szCs w:val="28"/>
          <w:rtl/>
        </w:rPr>
        <w:t>שוחט בהמה לעצמו, צריך להפריש את הזרוע, לחיים, וקיבה, לכהן.</w:t>
      </w:r>
    </w:p>
    <w:p w:rsidR="007E1F6E"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7E1F6E" w:rsidRPr="008F2AB0">
        <w:rPr>
          <w:rFonts w:ascii="FrankRuehl" w:hAnsi="FrankRuehl" w:cs="FrankRuehl"/>
          <w:b/>
          <w:bCs/>
          <w:sz w:val="28"/>
          <w:szCs w:val="28"/>
          <w:rtl/>
        </w:rPr>
        <w:t xml:space="preserve"> מה זה מעשרות</w:t>
      </w:r>
      <w:r w:rsidR="0002043A" w:rsidRPr="008F2AB0">
        <w:rPr>
          <w:rFonts w:ascii="FrankRuehl" w:hAnsi="FrankRuehl" w:cs="FrankRuehl"/>
          <w:b/>
          <w:bCs/>
          <w:sz w:val="28"/>
          <w:szCs w:val="28"/>
          <w:rtl/>
        </w:rPr>
        <w:t>?</w:t>
      </w:r>
    </w:p>
    <w:p w:rsidR="007E1F6E" w:rsidRPr="0024400A" w:rsidRDefault="007E1F6E" w:rsidP="00526313">
      <w:pPr>
        <w:rPr>
          <w:rFonts w:ascii="FrankRuehl" w:hAnsi="FrankRuehl" w:cs="FrankRuehl"/>
          <w:sz w:val="28"/>
          <w:szCs w:val="28"/>
          <w:rtl/>
        </w:rPr>
      </w:pPr>
      <w:r w:rsidRPr="0024400A">
        <w:rPr>
          <w:rFonts w:ascii="FrankRuehl" w:hAnsi="FrankRuehl" w:cs="FrankRuehl"/>
          <w:sz w:val="28"/>
          <w:szCs w:val="28"/>
          <w:rtl/>
        </w:rPr>
        <w:t>ת. כל אדם מצווה להפריש אחד מעשר מכל מה שיש לו לכהן. בהמות, פירות, כסף.</w:t>
      </w:r>
    </w:p>
    <w:p w:rsidR="007E1F6E"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7E1F6E" w:rsidRPr="008F2AB0">
        <w:rPr>
          <w:rFonts w:ascii="FrankRuehl" w:hAnsi="FrankRuehl" w:cs="FrankRuehl"/>
          <w:b/>
          <w:bCs/>
          <w:sz w:val="28"/>
          <w:szCs w:val="28"/>
          <w:rtl/>
        </w:rPr>
        <w:t xml:space="preserve"> מה זה טבל</w:t>
      </w:r>
      <w:r w:rsidR="0002043A" w:rsidRPr="008F2AB0">
        <w:rPr>
          <w:rFonts w:ascii="FrankRuehl" w:hAnsi="FrankRuehl" w:cs="FrankRuehl"/>
          <w:b/>
          <w:bCs/>
          <w:sz w:val="28"/>
          <w:szCs w:val="28"/>
          <w:rtl/>
        </w:rPr>
        <w:t>?</w:t>
      </w:r>
    </w:p>
    <w:p w:rsidR="007E1F6E" w:rsidRPr="0024400A" w:rsidRDefault="007E1F6E" w:rsidP="00526313">
      <w:pPr>
        <w:rPr>
          <w:rFonts w:ascii="FrankRuehl" w:hAnsi="FrankRuehl" w:cs="FrankRuehl"/>
          <w:sz w:val="28"/>
          <w:szCs w:val="28"/>
          <w:rtl/>
        </w:rPr>
      </w:pPr>
      <w:r w:rsidRPr="0024400A">
        <w:rPr>
          <w:rFonts w:ascii="FrankRuehl" w:hAnsi="FrankRuehl" w:cs="FrankRuehl"/>
          <w:sz w:val="28"/>
          <w:szCs w:val="28"/>
          <w:rtl/>
        </w:rPr>
        <w:t>ת. פירות שלא הופרשו בהם מעשר, ואסור לאכול אותם.</w:t>
      </w:r>
    </w:p>
    <w:p w:rsidR="007E1F6E"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7E1F6E" w:rsidRPr="008F2AB0">
        <w:rPr>
          <w:rFonts w:ascii="FrankRuehl" w:hAnsi="FrankRuehl" w:cs="FrankRuehl"/>
          <w:b/>
          <w:bCs/>
          <w:sz w:val="28"/>
          <w:szCs w:val="28"/>
          <w:rtl/>
        </w:rPr>
        <w:t xml:space="preserve"> האם מותר לאכול לפני שמעשרים, מפרישים חלה, מפרישים מתנות?</w:t>
      </w:r>
    </w:p>
    <w:p w:rsidR="007E1F6E" w:rsidRPr="0024400A" w:rsidRDefault="007E1F6E" w:rsidP="00526313">
      <w:pPr>
        <w:rPr>
          <w:rFonts w:ascii="FrankRuehl" w:hAnsi="FrankRuehl" w:cs="FrankRuehl"/>
          <w:sz w:val="28"/>
          <w:szCs w:val="28"/>
          <w:rtl/>
        </w:rPr>
      </w:pPr>
      <w:r w:rsidRPr="0024400A">
        <w:rPr>
          <w:rFonts w:ascii="FrankRuehl" w:hAnsi="FrankRuehl" w:cs="FrankRuehl"/>
          <w:sz w:val="28"/>
          <w:szCs w:val="28"/>
          <w:rtl/>
        </w:rPr>
        <w:t xml:space="preserve">ת. </w:t>
      </w:r>
      <w:r w:rsidR="0049491C" w:rsidRPr="0024400A">
        <w:rPr>
          <w:rFonts w:ascii="FrankRuehl" w:hAnsi="FrankRuehl" w:cs="FrankRuehl" w:hint="cs"/>
          <w:sz w:val="28"/>
          <w:szCs w:val="28"/>
          <w:rtl/>
        </w:rPr>
        <w:t>באכ</w:t>
      </w:r>
      <w:r w:rsidR="0049491C">
        <w:rPr>
          <w:rFonts w:ascii="FrankRuehl" w:hAnsi="FrankRuehl" w:cs="FrankRuehl" w:hint="cs"/>
          <w:sz w:val="28"/>
          <w:szCs w:val="28"/>
          <w:rtl/>
        </w:rPr>
        <w:t>ו</w:t>
      </w:r>
      <w:r w:rsidR="0049491C" w:rsidRPr="0024400A">
        <w:rPr>
          <w:rFonts w:ascii="FrankRuehl" w:hAnsi="FrankRuehl" w:cs="FrankRuehl" w:hint="cs"/>
          <w:sz w:val="28"/>
          <w:szCs w:val="28"/>
          <w:rtl/>
        </w:rPr>
        <w:t>ל</w:t>
      </w:r>
      <w:r w:rsidRPr="0024400A">
        <w:rPr>
          <w:rFonts w:ascii="FrankRuehl" w:hAnsi="FrankRuehl" w:cs="FrankRuehl"/>
          <w:sz w:val="28"/>
          <w:szCs w:val="28"/>
          <w:rtl/>
        </w:rPr>
        <w:t xml:space="preserve"> אסור לאכול, חוץ מהמתנות, שהפרשתם לא מעכבת את אכילת הבשר.</w:t>
      </w:r>
    </w:p>
    <w:p w:rsidR="007E1F6E"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7E1F6E" w:rsidRPr="008F2AB0">
        <w:rPr>
          <w:rFonts w:ascii="FrankRuehl" w:hAnsi="FrankRuehl" w:cs="FrankRuehl"/>
          <w:b/>
          <w:bCs/>
          <w:sz w:val="28"/>
          <w:szCs w:val="28"/>
          <w:rtl/>
        </w:rPr>
        <w:t xml:space="preserve"> הסבר מהי מלאכת מכה בפטיש?</w:t>
      </w:r>
    </w:p>
    <w:p w:rsidR="007E1F6E" w:rsidRPr="0024400A" w:rsidRDefault="007E1F6E" w:rsidP="00526313">
      <w:pPr>
        <w:rPr>
          <w:rFonts w:ascii="FrankRuehl" w:hAnsi="FrankRuehl" w:cs="FrankRuehl"/>
          <w:sz w:val="28"/>
          <w:szCs w:val="28"/>
          <w:rtl/>
        </w:rPr>
      </w:pPr>
      <w:r w:rsidRPr="0024400A">
        <w:rPr>
          <w:rFonts w:ascii="FrankRuehl" w:hAnsi="FrankRuehl" w:cs="FrankRuehl"/>
          <w:sz w:val="28"/>
          <w:szCs w:val="28"/>
          <w:rtl/>
        </w:rPr>
        <w:lastRenderedPageBreak/>
        <w:t>ת. כשאדם מתקן כלי כדי שיוכל להשתמש בו זה נקרא מכה בפטיש ואסור לעשות מלאכה זו בשבת ויו"ט.</w:t>
      </w:r>
    </w:p>
    <w:p w:rsidR="007E1F6E"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7E1F6E" w:rsidRPr="008F2AB0">
        <w:rPr>
          <w:rFonts w:ascii="FrankRuehl" w:hAnsi="FrankRuehl" w:cs="FrankRuehl"/>
          <w:b/>
          <w:bCs/>
          <w:sz w:val="28"/>
          <w:szCs w:val="28"/>
          <w:rtl/>
        </w:rPr>
        <w:t xml:space="preserve"> האם מותר להפריש תרומות ומעשרות בשבת ויו"ט, מהתורה, ומדרבנן?</w:t>
      </w:r>
    </w:p>
    <w:p w:rsidR="007E1F6E" w:rsidRPr="008F2AB0" w:rsidRDefault="007E1F6E" w:rsidP="00526313">
      <w:pPr>
        <w:rPr>
          <w:rFonts w:ascii="FrankRuehl" w:hAnsi="FrankRuehl" w:cs="FrankRuehl"/>
          <w:b/>
          <w:bCs/>
          <w:sz w:val="28"/>
          <w:szCs w:val="28"/>
          <w:rtl/>
        </w:rPr>
      </w:pPr>
      <w:r w:rsidRPr="0024400A">
        <w:rPr>
          <w:rFonts w:ascii="FrankRuehl" w:hAnsi="FrankRuehl" w:cs="FrankRuehl"/>
          <w:sz w:val="28"/>
          <w:szCs w:val="28"/>
          <w:rtl/>
        </w:rPr>
        <w:t>ת. מהתורה מותר, חכמים אסרו משום איסור מתקן שזו תולדה של מכה בפטי</w:t>
      </w:r>
      <w:r w:rsidRPr="008F2AB0">
        <w:rPr>
          <w:rFonts w:ascii="FrankRuehl" w:hAnsi="FrankRuehl" w:cs="FrankRuehl"/>
          <w:b/>
          <w:bCs/>
          <w:sz w:val="28"/>
          <w:szCs w:val="28"/>
          <w:rtl/>
        </w:rPr>
        <w:t>ש. מכיוון שבשעה שהוא מפריש מעשרות הוא מתקן את הפירות לאכילה.</w:t>
      </w:r>
    </w:p>
    <w:p w:rsidR="007E1F6E"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7E1F6E" w:rsidRPr="008F2AB0">
        <w:rPr>
          <w:rFonts w:ascii="FrankRuehl" w:hAnsi="FrankRuehl" w:cs="FrankRuehl"/>
          <w:b/>
          <w:bCs/>
          <w:sz w:val="28"/>
          <w:szCs w:val="28"/>
          <w:rtl/>
        </w:rPr>
        <w:t xml:space="preserve"> האם מותר להפריש חלה ומתנות ביו"ט? מדוע?</w:t>
      </w:r>
    </w:p>
    <w:p w:rsidR="007E1F6E" w:rsidRPr="0024400A" w:rsidRDefault="007E1F6E" w:rsidP="00526313">
      <w:pPr>
        <w:rPr>
          <w:rFonts w:ascii="FrankRuehl" w:hAnsi="FrankRuehl" w:cs="FrankRuehl"/>
          <w:sz w:val="28"/>
          <w:szCs w:val="28"/>
          <w:rtl/>
        </w:rPr>
      </w:pPr>
      <w:r w:rsidRPr="0024400A">
        <w:rPr>
          <w:rFonts w:ascii="FrankRuehl" w:hAnsi="FrankRuehl" w:cs="FrankRuehl"/>
          <w:sz w:val="28"/>
          <w:szCs w:val="28"/>
          <w:rtl/>
        </w:rPr>
        <w:t xml:space="preserve">ת. מותר, חכמים לא גזרו, משום ש-לישת חלה הותרה ביו"ט לצורך אוכל נפש, ובשביל לאכול את החלה חייבים לקיים מצוות הפרשת חלה. וכן לעניין הפרשת תרומות.  </w:t>
      </w:r>
    </w:p>
    <w:p w:rsidR="007E1F6E"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7E1F6E" w:rsidRPr="008F2AB0">
        <w:rPr>
          <w:rFonts w:ascii="FrankRuehl" w:hAnsi="FrankRuehl" w:cs="FrankRuehl"/>
          <w:b/>
          <w:bCs/>
          <w:sz w:val="28"/>
          <w:szCs w:val="28"/>
          <w:rtl/>
        </w:rPr>
        <w:t xml:space="preserve"> האם מותר להוליך מתנות וחלה לכהן ביו"ט?</w:t>
      </w:r>
    </w:p>
    <w:p w:rsidR="007E1F6E" w:rsidRPr="0024400A" w:rsidRDefault="007E1F6E" w:rsidP="00526313">
      <w:pPr>
        <w:rPr>
          <w:rFonts w:ascii="FrankRuehl" w:hAnsi="FrankRuehl" w:cs="FrankRuehl"/>
          <w:sz w:val="28"/>
          <w:szCs w:val="28"/>
          <w:rtl/>
        </w:rPr>
      </w:pPr>
      <w:r w:rsidRPr="0024400A">
        <w:rPr>
          <w:rFonts w:ascii="FrankRuehl" w:hAnsi="FrankRuehl" w:cs="FrankRuehl"/>
          <w:sz w:val="28"/>
          <w:szCs w:val="28"/>
          <w:rtl/>
        </w:rPr>
        <w:t>ת. מחלוקת. לפי ב"ש – אסור, גזירה שמא יוליך מעשרות. לפי ב"ה  - מותר, כמו שהתירו את הפרשתם כך התירו את הולכתם.</w:t>
      </w:r>
    </w:p>
    <w:p w:rsidR="007E1F6E" w:rsidRPr="0024400A" w:rsidRDefault="007E1F6E" w:rsidP="00526313">
      <w:pPr>
        <w:rPr>
          <w:rFonts w:ascii="FrankRuehl" w:hAnsi="FrankRuehl" w:cs="FrankRuehl"/>
          <w:sz w:val="28"/>
          <w:szCs w:val="28"/>
          <w:rtl/>
        </w:rPr>
      </w:pPr>
    </w:p>
    <w:p w:rsidR="007E1F6E" w:rsidRPr="008F2AB0" w:rsidRDefault="007E1F6E" w:rsidP="00526313">
      <w:pPr>
        <w:jc w:val="center"/>
        <w:rPr>
          <w:rFonts w:ascii="FrankRuehl" w:hAnsi="FrankRuehl" w:cs="FrankRuehl"/>
          <w:b/>
          <w:bCs/>
          <w:sz w:val="28"/>
          <w:szCs w:val="28"/>
          <w:rtl/>
        </w:rPr>
      </w:pPr>
      <w:r w:rsidRPr="008F2AB0">
        <w:rPr>
          <w:rFonts w:ascii="FrankRuehl" w:hAnsi="FrankRuehl" w:cs="FrankRuehl"/>
          <w:b/>
          <w:bCs/>
          <w:sz w:val="28"/>
          <w:szCs w:val="28"/>
          <w:rtl/>
        </w:rPr>
        <w:t>משנה ז</w:t>
      </w:r>
      <w:r w:rsidR="00630DBF" w:rsidRPr="008F2AB0">
        <w:rPr>
          <w:rFonts w:ascii="FrankRuehl" w:hAnsi="FrankRuehl" w:cs="FrankRuehl"/>
          <w:b/>
          <w:bCs/>
          <w:sz w:val="28"/>
          <w:szCs w:val="28"/>
          <w:rtl/>
        </w:rPr>
        <w:t xml:space="preserve"> ח'</w:t>
      </w:r>
    </w:p>
    <w:p w:rsidR="007E1F6E"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7E1F6E" w:rsidRPr="008F2AB0">
        <w:rPr>
          <w:rFonts w:ascii="FrankRuehl" w:hAnsi="FrankRuehl" w:cs="FrankRuehl"/>
          <w:b/>
          <w:bCs/>
          <w:sz w:val="28"/>
          <w:szCs w:val="28"/>
          <w:rtl/>
        </w:rPr>
        <w:t xml:space="preserve"> האם מותר לשחוק כל דבר ביו"ט? מדוע?</w:t>
      </w:r>
    </w:p>
    <w:p w:rsidR="007E1F6E" w:rsidRPr="008F2AB0" w:rsidRDefault="007E1F6E" w:rsidP="00526313">
      <w:pPr>
        <w:rPr>
          <w:rFonts w:ascii="FrankRuehl" w:hAnsi="FrankRuehl" w:cs="FrankRuehl"/>
          <w:b/>
          <w:bCs/>
          <w:sz w:val="28"/>
          <w:szCs w:val="28"/>
          <w:rtl/>
        </w:rPr>
      </w:pPr>
      <w:r w:rsidRPr="0024400A">
        <w:rPr>
          <w:rFonts w:ascii="FrankRuehl" w:hAnsi="FrankRuehl" w:cs="FrankRuehl"/>
          <w:sz w:val="28"/>
          <w:szCs w:val="28"/>
          <w:rtl/>
        </w:rPr>
        <w:t>ת. אסור, רק בתבלינים התירו באופן מסוים, הטעם – שחיקה היא תולדה של מלאכת טוחן ואסורה ביו"ט גם אם זה לצורך אוכל נפ</w:t>
      </w:r>
      <w:r w:rsidRPr="008F2AB0">
        <w:rPr>
          <w:rFonts w:ascii="FrankRuehl" w:hAnsi="FrankRuehl" w:cs="FrankRuehl"/>
          <w:b/>
          <w:bCs/>
          <w:sz w:val="28"/>
          <w:szCs w:val="28"/>
          <w:rtl/>
        </w:rPr>
        <w:t>ש.</w:t>
      </w:r>
    </w:p>
    <w:p w:rsidR="007E1F6E"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7E1F6E" w:rsidRPr="008F2AB0">
        <w:rPr>
          <w:rFonts w:ascii="FrankRuehl" w:hAnsi="FrankRuehl" w:cs="FrankRuehl"/>
          <w:b/>
          <w:bCs/>
          <w:sz w:val="28"/>
          <w:szCs w:val="28"/>
          <w:rtl/>
        </w:rPr>
        <w:t xml:space="preserve"> מה התירו חכמים לשחוק ביו"ט</w:t>
      </w:r>
      <w:r w:rsidR="0002043A" w:rsidRPr="008F2AB0">
        <w:rPr>
          <w:rFonts w:ascii="FrankRuehl" w:hAnsi="FrankRuehl" w:cs="FrankRuehl"/>
          <w:b/>
          <w:bCs/>
          <w:sz w:val="28"/>
          <w:szCs w:val="28"/>
          <w:rtl/>
        </w:rPr>
        <w:t>?</w:t>
      </w:r>
      <w:r w:rsidR="007E1F6E" w:rsidRPr="008F2AB0">
        <w:rPr>
          <w:rFonts w:ascii="FrankRuehl" w:hAnsi="FrankRuehl" w:cs="FrankRuehl"/>
          <w:b/>
          <w:bCs/>
          <w:sz w:val="28"/>
          <w:szCs w:val="28"/>
          <w:rtl/>
        </w:rPr>
        <w:t xml:space="preserve"> והטעם</w:t>
      </w:r>
      <w:r w:rsidR="0002043A" w:rsidRPr="008F2AB0">
        <w:rPr>
          <w:rFonts w:ascii="FrankRuehl" w:hAnsi="FrankRuehl" w:cs="FrankRuehl"/>
          <w:b/>
          <w:bCs/>
          <w:sz w:val="28"/>
          <w:szCs w:val="28"/>
          <w:rtl/>
        </w:rPr>
        <w:t>?</w:t>
      </w:r>
    </w:p>
    <w:p w:rsidR="007E1F6E" w:rsidRPr="0024400A" w:rsidRDefault="007E1F6E" w:rsidP="00526313">
      <w:pPr>
        <w:rPr>
          <w:rFonts w:ascii="FrankRuehl" w:hAnsi="FrankRuehl" w:cs="FrankRuehl"/>
          <w:sz w:val="28"/>
          <w:szCs w:val="28"/>
          <w:rtl/>
        </w:rPr>
      </w:pPr>
      <w:r w:rsidRPr="0024400A">
        <w:rPr>
          <w:rFonts w:ascii="FrankRuehl" w:hAnsi="FrankRuehl" w:cs="FrankRuehl"/>
          <w:sz w:val="28"/>
          <w:szCs w:val="28"/>
          <w:rtl/>
        </w:rPr>
        <w:t>ת. תבלינים ומלח, הטעם – בדרך כלל שוחקים אותם בכמויות קטנות לצורך יו"ט.</w:t>
      </w:r>
    </w:p>
    <w:p w:rsidR="007E1F6E" w:rsidRPr="008F2AB0" w:rsidRDefault="00630DBF" w:rsidP="00526313">
      <w:pPr>
        <w:rPr>
          <w:rFonts w:ascii="FrankRuehl" w:hAnsi="FrankRuehl" w:cs="FrankRuehl"/>
          <w:b/>
          <w:bCs/>
          <w:sz w:val="28"/>
          <w:szCs w:val="28"/>
          <w:rtl/>
        </w:rPr>
      </w:pPr>
      <w:r w:rsidRPr="0024400A">
        <w:rPr>
          <w:rFonts w:ascii="FrankRuehl" w:hAnsi="FrankRuehl" w:cs="FrankRuehl"/>
          <w:b/>
          <w:bCs/>
          <w:sz w:val="28"/>
          <w:szCs w:val="28"/>
          <w:rtl/>
        </w:rPr>
        <w:t>5</w:t>
      </w:r>
      <w:r w:rsidR="00C3028A" w:rsidRPr="008F2AB0">
        <w:rPr>
          <w:rFonts w:ascii="FrankRuehl" w:hAnsi="FrankRuehl" w:cs="FrankRuehl"/>
          <w:b/>
          <w:bCs/>
          <w:sz w:val="28"/>
          <w:szCs w:val="28"/>
          <w:rtl/>
        </w:rPr>
        <w:t>ש.</w:t>
      </w:r>
      <w:r w:rsidR="007E1F6E" w:rsidRPr="008F2AB0">
        <w:rPr>
          <w:rFonts w:ascii="FrankRuehl" w:hAnsi="FrankRuehl" w:cs="FrankRuehl"/>
          <w:b/>
          <w:bCs/>
          <w:sz w:val="28"/>
          <w:szCs w:val="28"/>
          <w:rtl/>
        </w:rPr>
        <w:t xml:space="preserve"> הסבר מהם – מדוך, פך, עץ הפרור</w:t>
      </w:r>
      <w:r w:rsidR="0002043A" w:rsidRPr="008F2AB0">
        <w:rPr>
          <w:rFonts w:ascii="FrankRuehl" w:hAnsi="FrankRuehl" w:cs="FrankRuehl"/>
          <w:b/>
          <w:bCs/>
          <w:sz w:val="28"/>
          <w:szCs w:val="28"/>
          <w:rtl/>
        </w:rPr>
        <w:t>?</w:t>
      </w:r>
    </w:p>
    <w:p w:rsidR="007E1F6E" w:rsidRPr="0024400A" w:rsidRDefault="007E1F6E" w:rsidP="00526313">
      <w:pPr>
        <w:rPr>
          <w:rFonts w:ascii="FrankRuehl" w:hAnsi="FrankRuehl" w:cs="FrankRuehl"/>
          <w:sz w:val="28"/>
          <w:szCs w:val="28"/>
          <w:rtl/>
        </w:rPr>
      </w:pPr>
      <w:r w:rsidRPr="0024400A">
        <w:rPr>
          <w:rFonts w:ascii="FrankRuehl" w:hAnsi="FrankRuehl" w:cs="FrankRuehl"/>
          <w:sz w:val="28"/>
          <w:szCs w:val="28"/>
          <w:rtl/>
        </w:rPr>
        <w:t>ת. מדוך -  עלי, קנה בעל קצה מעובה שכותשים בו. פך – קערה של חרס. עץ הפרור – כף גדולה של עץ, שמגיסין בו הקדרה.</w:t>
      </w:r>
    </w:p>
    <w:p w:rsidR="007E1F6E"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7E1F6E" w:rsidRPr="008F2AB0">
        <w:rPr>
          <w:rFonts w:ascii="FrankRuehl" w:hAnsi="FrankRuehl" w:cs="FrankRuehl"/>
          <w:b/>
          <w:bCs/>
          <w:sz w:val="28"/>
          <w:szCs w:val="28"/>
          <w:rtl/>
        </w:rPr>
        <w:t xml:space="preserve"> בדרך כלל באיזה מדוך שוחקים תבלינים</w:t>
      </w:r>
      <w:r w:rsidR="0002043A" w:rsidRPr="008F2AB0">
        <w:rPr>
          <w:rFonts w:ascii="FrankRuehl" w:hAnsi="FrankRuehl" w:cs="FrankRuehl"/>
          <w:b/>
          <w:bCs/>
          <w:sz w:val="28"/>
          <w:szCs w:val="28"/>
          <w:rtl/>
        </w:rPr>
        <w:t>?</w:t>
      </w:r>
    </w:p>
    <w:p w:rsidR="007E1F6E" w:rsidRPr="0024400A" w:rsidRDefault="00630DBF" w:rsidP="00526313">
      <w:pPr>
        <w:rPr>
          <w:rFonts w:ascii="FrankRuehl" w:hAnsi="FrankRuehl" w:cs="FrankRuehl"/>
          <w:sz w:val="28"/>
          <w:szCs w:val="28"/>
          <w:rtl/>
        </w:rPr>
      </w:pPr>
      <w:r w:rsidRPr="0024400A">
        <w:rPr>
          <w:rFonts w:ascii="FrankRuehl" w:hAnsi="FrankRuehl" w:cs="FrankRuehl"/>
          <w:sz w:val="28"/>
          <w:szCs w:val="28"/>
          <w:rtl/>
        </w:rPr>
        <w:t>ת</w:t>
      </w:r>
      <w:r w:rsidR="007E1F6E" w:rsidRPr="0024400A">
        <w:rPr>
          <w:rFonts w:ascii="FrankRuehl" w:hAnsi="FrankRuehl" w:cs="FrankRuehl"/>
          <w:sz w:val="28"/>
          <w:szCs w:val="28"/>
          <w:rtl/>
        </w:rPr>
        <w:t>. במדוך של אבן.</w:t>
      </w:r>
    </w:p>
    <w:p w:rsidR="007E1F6E"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7E1F6E" w:rsidRPr="008F2AB0">
        <w:rPr>
          <w:rFonts w:ascii="FrankRuehl" w:hAnsi="FrankRuehl" w:cs="FrankRuehl"/>
          <w:b/>
          <w:bCs/>
          <w:sz w:val="28"/>
          <w:szCs w:val="28"/>
          <w:rtl/>
        </w:rPr>
        <w:t xml:space="preserve"> לפי ב"ש באיזו דרך מותר לשחוק תבלינים ומלח</w:t>
      </w:r>
      <w:r w:rsidR="0002043A" w:rsidRPr="008F2AB0">
        <w:rPr>
          <w:rFonts w:ascii="FrankRuehl" w:hAnsi="FrankRuehl" w:cs="FrankRuehl"/>
          <w:b/>
          <w:bCs/>
          <w:sz w:val="28"/>
          <w:szCs w:val="28"/>
          <w:rtl/>
        </w:rPr>
        <w:t>?</w:t>
      </w:r>
    </w:p>
    <w:p w:rsidR="007E1F6E" w:rsidRPr="0024400A" w:rsidRDefault="007E1F6E" w:rsidP="00526313">
      <w:pPr>
        <w:rPr>
          <w:rFonts w:ascii="FrankRuehl" w:hAnsi="FrankRuehl" w:cs="FrankRuehl"/>
          <w:sz w:val="28"/>
          <w:szCs w:val="28"/>
          <w:rtl/>
        </w:rPr>
      </w:pPr>
      <w:r w:rsidRPr="0024400A">
        <w:rPr>
          <w:rFonts w:ascii="FrankRuehl" w:hAnsi="FrankRuehl" w:cs="FrankRuehl"/>
          <w:sz w:val="28"/>
          <w:szCs w:val="28"/>
          <w:rtl/>
        </w:rPr>
        <w:t>ת. תבלינים במדוך של עץ, הטעם – מספיק שינוי קטן, כיוון שתבלינים שנידוכים מאתמול מפיגים טעמם. מלח - בפך ובעץ הפרור. הטעם – צריך שינוי גדול, מפני שמלח אפשר לדוך מערב יו"ט, ולא מפיג טעמו.</w:t>
      </w:r>
    </w:p>
    <w:p w:rsidR="007E1F6E"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7E1F6E" w:rsidRPr="008F2AB0">
        <w:rPr>
          <w:rFonts w:ascii="FrankRuehl" w:hAnsi="FrankRuehl" w:cs="FrankRuehl"/>
          <w:b/>
          <w:bCs/>
          <w:sz w:val="28"/>
          <w:szCs w:val="28"/>
          <w:rtl/>
        </w:rPr>
        <w:t xml:space="preserve"> לפי ב"ה, באיזו דרך מותר לשחוק תבלינים ומלח?</w:t>
      </w:r>
    </w:p>
    <w:p w:rsidR="007E1F6E" w:rsidRPr="008F2AB0" w:rsidRDefault="007E1F6E" w:rsidP="00526313">
      <w:pPr>
        <w:rPr>
          <w:rFonts w:ascii="FrankRuehl" w:hAnsi="FrankRuehl" w:cs="FrankRuehl"/>
          <w:b/>
          <w:bCs/>
          <w:sz w:val="28"/>
          <w:szCs w:val="28"/>
          <w:rtl/>
        </w:rPr>
      </w:pPr>
      <w:r w:rsidRPr="0024400A">
        <w:rPr>
          <w:rFonts w:ascii="FrankRuehl" w:hAnsi="FrankRuehl" w:cs="FrankRuehl"/>
          <w:sz w:val="28"/>
          <w:szCs w:val="28"/>
          <w:rtl/>
        </w:rPr>
        <w:t>ת. תבלינים, כדרכן במדוך של אבן. הטעם – אינו צריך שינוי מפני שאם ידוך מערב יו"ט יפוג טעמם. מלח - במדוך של עץ, הטעם – מספיק שינוי קטן ולא מחמירים כמו ב"</w:t>
      </w:r>
      <w:r w:rsidRPr="008F2AB0">
        <w:rPr>
          <w:rFonts w:ascii="FrankRuehl" w:hAnsi="FrankRuehl" w:cs="FrankRuehl"/>
          <w:b/>
          <w:bCs/>
          <w:sz w:val="28"/>
          <w:szCs w:val="28"/>
          <w:rtl/>
        </w:rPr>
        <w:t>ש.</w:t>
      </w:r>
    </w:p>
    <w:p w:rsidR="007E1F6E"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lastRenderedPageBreak/>
        <w:t xml:space="preserve">ש. </w:t>
      </w:r>
      <w:r w:rsidR="007E1F6E" w:rsidRPr="008F2AB0">
        <w:rPr>
          <w:rFonts w:ascii="FrankRuehl" w:hAnsi="FrankRuehl" w:cs="FrankRuehl"/>
          <w:b/>
          <w:bCs/>
          <w:sz w:val="28"/>
          <w:szCs w:val="28"/>
          <w:rtl/>
        </w:rPr>
        <w:t xml:space="preserve"> מהי מלאכת בורר?</w:t>
      </w:r>
    </w:p>
    <w:p w:rsidR="007E1F6E" w:rsidRPr="0024400A" w:rsidRDefault="007E1F6E" w:rsidP="00526313">
      <w:pPr>
        <w:rPr>
          <w:rFonts w:ascii="FrankRuehl" w:hAnsi="FrankRuehl" w:cs="FrankRuehl"/>
          <w:sz w:val="28"/>
          <w:szCs w:val="28"/>
          <w:rtl/>
        </w:rPr>
      </w:pPr>
      <w:r w:rsidRPr="0024400A">
        <w:rPr>
          <w:rFonts w:ascii="FrankRuehl" w:hAnsi="FrankRuehl" w:cs="FrankRuehl"/>
          <w:sz w:val="28"/>
          <w:szCs w:val="28"/>
          <w:rtl/>
        </w:rPr>
        <w:t>ת. הפרדת אוכל ופסולת המעורבים זה בזה .</w:t>
      </w:r>
    </w:p>
    <w:p w:rsidR="007E1F6E"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7E1F6E" w:rsidRPr="008F2AB0">
        <w:rPr>
          <w:rFonts w:ascii="FrankRuehl" w:hAnsi="FrankRuehl" w:cs="FrankRuehl"/>
          <w:b/>
          <w:bCs/>
          <w:sz w:val="28"/>
          <w:szCs w:val="28"/>
          <w:rtl/>
        </w:rPr>
        <w:t xml:space="preserve"> מהם שלושת התנאים לברור אוכל בשבת?</w:t>
      </w:r>
    </w:p>
    <w:p w:rsidR="007E1F6E" w:rsidRPr="0024400A" w:rsidRDefault="007E1F6E" w:rsidP="00526313">
      <w:pPr>
        <w:rPr>
          <w:rFonts w:ascii="FrankRuehl" w:hAnsi="FrankRuehl" w:cs="FrankRuehl"/>
          <w:sz w:val="28"/>
          <w:szCs w:val="28"/>
          <w:rtl/>
        </w:rPr>
      </w:pPr>
      <w:r w:rsidRPr="0024400A">
        <w:rPr>
          <w:rFonts w:ascii="FrankRuehl" w:hAnsi="FrankRuehl" w:cs="FrankRuehl"/>
          <w:sz w:val="28"/>
          <w:szCs w:val="28"/>
          <w:rtl/>
        </w:rPr>
        <w:t>ת. 1, בורר את האוכל מתוך הפסולת ולא להפך. 2, בורר ביד ולא בכלי. 3, בורר על מנת לאכול מיד ולא להניח לאחר זמן.</w:t>
      </w:r>
    </w:p>
    <w:p w:rsidR="007E1F6E"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7E1F6E" w:rsidRPr="008F2AB0">
        <w:rPr>
          <w:rFonts w:ascii="FrankRuehl" w:hAnsi="FrankRuehl" w:cs="FrankRuehl"/>
          <w:b/>
          <w:bCs/>
          <w:sz w:val="28"/>
          <w:szCs w:val="28"/>
          <w:rtl/>
        </w:rPr>
        <w:t xml:space="preserve"> הסבר מהם – חיקו, קנון, תמחוי, טבלא, נפה, כברה, מדיח ושולה</w:t>
      </w:r>
      <w:r w:rsidR="0002043A" w:rsidRPr="008F2AB0">
        <w:rPr>
          <w:rFonts w:ascii="FrankRuehl" w:hAnsi="FrankRuehl" w:cs="FrankRuehl"/>
          <w:b/>
          <w:bCs/>
          <w:sz w:val="28"/>
          <w:szCs w:val="28"/>
          <w:rtl/>
        </w:rPr>
        <w:t>?</w:t>
      </w:r>
    </w:p>
    <w:p w:rsidR="007E1F6E" w:rsidRPr="0024400A" w:rsidRDefault="007E1F6E" w:rsidP="00526313">
      <w:pPr>
        <w:rPr>
          <w:rFonts w:ascii="FrankRuehl" w:hAnsi="FrankRuehl" w:cs="FrankRuehl"/>
          <w:sz w:val="28"/>
          <w:szCs w:val="28"/>
          <w:rtl/>
        </w:rPr>
      </w:pPr>
      <w:r w:rsidRPr="0024400A">
        <w:rPr>
          <w:rFonts w:ascii="FrankRuehl" w:hAnsi="FrankRuehl" w:cs="FrankRuehl"/>
          <w:sz w:val="28"/>
          <w:szCs w:val="28"/>
          <w:rtl/>
        </w:rPr>
        <w:t>ת. קנון – חיקו – מניח את הקטניות בקיפול החולצה ובורר. קנון – כמין קונוס, עם פתח רחב למעלה ופתח צר למטה הקטניות נשפכות למטה, והפסולת נשארת למעלה. תמחוי – קערה גדולה שבורר איתה את האוכל. טבלא – שולחן גדול שפורס עליו את הקטניות ובורר. נפה – כלי בעל נקבים קטנים שאיתו בורר את הפסולת. כברה – כמו נפה עם חורים יותר גדולים. מדיח ושולה – מניח א הקטניות בקערה ממלא מים, הפסולת צפה והוא מוציא אותם מהמים.</w:t>
      </w:r>
    </w:p>
    <w:p w:rsidR="007E1F6E"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7E1F6E" w:rsidRPr="008F2AB0">
        <w:rPr>
          <w:rFonts w:ascii="FrankRuehl" w:hAnsi="FrankRuehl" w:cs="FrankRuehl"/>
          <w:b/>
          <w:bCs/>
          <w:sz w:val="28"/>
          <w:szCs w:val="28"/>
          <w:rtl/>
        </w:rPr>
        <w:t xml:space="preserve"> לדעת ב"ש מה הדין לברור אוכל ביו"ט</w:t>
      </w:r>
      <w:r w:rsidR="0002043A" w:rsidRPr="008F2AB0">
        <w:rPr>
          <w:rFonts w:ascii="FrankRuehl" w:hAnsi="FrankRuehl" w:cs="FrankRuehl"/>
          <w:b/>
          <w:bCs/>
          <w:sz w:val="28"/>
          <w:szCs w:val="28"/>
          <w:rtl/>
        </w:rPr>
        <w:t>?</w:t>
      </w:r>
    </w:p>
    <w:p w:rsidR="007E1F6E" w:rsidRPr="0024400A" w:rsidRDefault="007E1F6E" w:rsidP="00526313">
      <w:pPr>
        <w:rPr>
          <w:rFonts w:ascii="FrankRuehl" w:hAnsi="FrankRuehl" w:cs="FrankRuehl"/>
          <w:sz w:val="28"/>
          <w:szCs w:val="28"/>
          <w:rtl/>
        </w:rPr>
      </w:pPr>
      <w:r w:rsidRPr="0024400A">
        <w:rPr>
          <w:rFonts w:ascii="FrankRuehl" w:hAnsi="FrankRuehl" w:cs="FrankRuehl"/>
          <w:sz w:val="28"/>
          <w:szCs w:val="28"/>
          <w:rtl/>
        </w:rPr>
        <w:t>ת. הדין כמו בשבת, הטעם – אפילו שמלאכת בורר נעשית לצורך אוכל נפש, היא אינה בכלל המלאכות המותרות ביו"ט.</w:t>
      </w:r>
    </w:p>
    <w:p w:rsidR="007E1F6E"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7E1F6E" w:rsidRPr="008F2AB0">
        <w:rPr>
          <w:rFonts w:ascii="FrankRuehl" w:hAnsi="FrankRuehl" w:cs="FrankRuehl"/>
          <w:b/>
          <w:bCs/>
          <w:sz w:val="28"/>
          <w:szCs w:val="28"/>
          <w:rtl/>
        </w:rPr>
        <w:t xml:space="preserve"> לדעת ב"ה מה הדין לברור אוכל ביו"ט</w:t>
      </w:r>
      <w:r w:rsidR="0002043A" w:rsidRPr="008F2AB0">
        <w:rPr>
          <w:rFonts w:ascii="FrankRuehl" w:hAnsi="FrankRuehl" w:cs="FrankRuehl"/>
          <w:b/>
          <w:bCs/>
          <w:sz w:val="28"/>
          <w:szCs w:val="28"/>
          <w:rtl/>
        </w:rPr>
        <w:t>?</w:t>
      </w:r>
    </w:p>
    <w:p w:rsidR="007E1F6E" w:rsidRPr="0024400A" w:rsidRDefault="007E1F6E" w:rsidP="00526313">
      <w:pPr>
        <w:rPr>
          <w:rFonts w:ascii="FrankRuehl" w:hAnsi="FrankRuehl" w:cs="FrankRuehl"/>
          <w:sz w:val="28"/>
          <w:szCs w:val="28"/>
          <w:rtl/>
        </w:rPr>
      </w:pPr>
      <w:r w:rsidRPr="0024400A">
        <w:rPr>
          <w:rFonts w:ascii="FrankRuehl" w:hAnsi="FrankRuehl" w:cs="FrankRuehl"/>
          <w:sz w:val="28"/>
          <w:szCs w:val="28"/>
          <w:rtl/>
        </w:rPr>
        <w:t>ת. מותר לברור פסולת מתוך אוכל, מותר לברור ולהניח לארוחה אחרת באותו יום, מותר לברור בכלים שבוררים איתם כמויות קטנות כגון – בחיקו, בקנון, ובתמחוי.</w:t>
      </w:r>
    </w:p>
    <w:p w:rsidR="007E1F6E"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7E1F6E" w:rsidRPr="008F2AB0">
        <w:rPr>
          <w:rFonts w:ascii="FrankRuehl" w:hAnsi="FrankRuehl" w:cs="FrankRuehl"/>
          <w:b/>
          <w:bCs/>
          <w:sz w:val="28"/>
          <w:szCs w:val="28"/>
          <w:rtl/>
        </w:rPr>
        <w:t xml:space="preserve"> באיזה מקרה גם לפי ב"ה אסור לברור ביו"ט</w:t>
      </w:r>
      <w:r w:rsidR="0002043A" w:rsidRPr="008F2AB0">
        <w:rPr>
          <w:rFonts w:ascii="FrankRuehl" w:hAnsi="FrankRuehl" w:cs="FrankRuehl"/>
          <w:b/>
          <w:bCs/>
          <w:sz w:val="28"/>
          <w:szCs w:val="28"/>
          <w:rtl/>
        </w:rPr>
        <w:t>?</w:t>
      </w:r>
    </w:p>
    <w:p w:rsidR="007E1F6E" w:rsidRPr="0024400A" w:rsidRDefault="007E1F6E" w:rsidP="00526313">
      <w:pPr>
        <w:rPr>
          <w:rFonts w:ascii="FrankRuehl" w:hAnsi="FrankRuehl" w:cs="FrankRuehl"/>
          <w:sz w:val="28"/>
          <w:szCs w:val="28"/>
          <w:rtl/>
        </w:rPr>
      </w:pPr>
      <w:r w:rsidRPr="0024400A">
        <w:rPr>
          <w:rFonts w:ascii="FrankRuehl" w:hAnsi="FrankRuehl" w:cs="FrankRuehl"/>
          <w:sz w:val="28"/>
          <w:szCs w:val="28"/>
          <w:rtl/>
        </w:rPr>
        <w:t>ת. כשהפסולת היא דקה מאוד ויש טורח לברור את הפסולת מהאוכל, הטעם – כדי לא לגרום טרחה יתירה ביו"ט.</w:t>
      </w:r>
    </w:p>
    <w:p w:rsidR="007E1F6E" w:rsidRPr="008F2AB0" w:rsidRDefault="00630DBF" w:rsidP="00526313">
      <w:pPr>
        <w:rPr>
          <w:rFonts w:ascii="FrankRuehl" w:hAnsi="FrankRuehl" w:cs="FrankRuehl"/>
          <w:b/>
          <w:bCs/>
          <w:sz w:val="28"/>
          <w:szCs w:val="28"/>
          <w:rtl/>
        </w:rPr>
      </w:pPr>
      <w:r w:rsidRPr="0024400A">
        <w:rPr>
          <w:rFonts w:ascii="FrankRuehl" w:hAnsi="FrankRuehl" w:cs="FrankRuehl"/>
          <w:b/>
          <w:bCs/>
          <w:sz w:val="28"/>
          <w:szCs w:val="28"/>
          <w:rtl/>
        </w:rPr>
        <w:t>6</w:t>
      </w:r>
      <w:r w:rsidR="00C3028A" w:rsidRPr="008F2AB0">
        <w:rPr>
          <w:rFonts w:ascii="FrankRuehl" w:hAnsi="FrankRuehl" w:cs="FrankRuehl"/>
          <w:b/>
          <w:bCs/>
          <w:sz w:val="28"/>
          <w:szCs w:val="28"/>
          <w:rtl/>
        </w:rPr>
        <w:t>ש.</w:t>
      </w:r>
      <w:r w:rsidRPr="008F2AB0">
        <w:rPr>
          <w:rFonts w:ascii="FrankRuehl" w:hAnsi="FrankRuehl" w:cs="FrankRuehl"/>
          <w:b/>
          <w:bCs/>
          <w:sz w:val="28"/>
          <w:szCs w:val="28"/>
          <w:rtl/>
        </w:rPr>
        <w:t xml:space="preserve"> </w:t>
      </w:r>
      <w:r w:rsidR="007E1F6E" w:rsidRPr="008F2AB0">
        <w:rPr>
          <w:rFonts w:ascii="FrankRuehl" w:hAnsi="FrankRuehl" w:cs="FrankRuehl"/>
          <w:b/>
          <w:bCs/>
          <w:sz w:val="28"/>
          <w:szCs w:val="28"/>
          <w:rtl/>
        </w:rPr>
        <w:t>מהי דעת רבן גמליאל</w:t>
      </w:r>
      <w:r w:rsidR="0002043A" w:rsidRPr="008F2AB0">
        <w:rPr>
          <w:rFonts w:ascii="FrankRuehl" w:hAnsi="FrankRuehl" w:cs="FrankRuehl"/>
          <w:b/>
          <w:bCs/>
          <w:sz w:val="28"/>
          <w:szCs w:val="28"/>
          <w:rtl/>
        </w:rPr>
        <w:t>?</w:t>
      </w:r>
    </w:p>
    <w:p w:rsidR="007E1F6E" w:rsidRPr="0024400A" w:rsidRDefault="007E1F6E" w:rsidP="00526313">
      <w:pPr>
        <w:rPr>
          <w:rFonts w:ascii="FrankRuehl" w:hAnsi="FrankRuehl" w:cs="FrankRuehl"/>
          <w:b/>
          <w:bCs/>
          <w:sz w:val="28"/>
          <w:szCs w:val="28"/>
          <w:u w:val="single"/>
          <w:rtl/>
        </w:rPr>
      </w:pPr>
      <w:r w:rsidRPr="0024400A">
        <w:rPr>
          <w:rFonts w:ascii="FrankRuehl" w:hAnsi="FrankRuehl" w:cs="FrankRuehl"/>
          <w:sz w:val="28"/>
          <w:szCs w:val="28"/>
          <w:rtl/>
        </w:rPr>
        <w:t>ת. מותר גם להדיח מים על הקטניות ולהסיר את הפסול שצפה.</w:t>
      </w:r>
    </w:p>
    <w:p w:rsidR="007E1F6E" w:rsidRPr="0024400A" w:rsidRDefault="007E1F6E" w:rsidP="002F7BDF">
      <w:pPr>
        <w:jc w:val="center"/>
        <w:rPr>
          <w:rFonts w:ascii="FrankRuehl" w:hAnsi="FrankRuehl" w:cs="FrankRuehl"/>
          <w:b/>
          <w:bCs/>
          <w:sz w:val="28"/>
          <w:szCs w:val="28"/>
          <w:rtl/>
        </w:rPr>
      </w:pPr>
      <w:r w:rsidRPr="0024400A">
        <w:rPr>
          <w:rFonts w:ascii="FrankRuehl" w:hAnsi="FrankRuehl" w:cs="FrankRuehl"/>
          <w:b/>
          <w:bCs/>
          <w:sz w:val="28"/>
          <w:szCs w:val="28"/>
          <w:rtl/>
        </w:rPr>
        <w:t>משנה ט י</w:t>
      </w:r>
    </w:p>
    <w:p w:rsidR="007E1F6E"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630DBF" w:rsidRPr="008F2AB0">
        <w:rPr>
          <w:rFonts w:ascii="FrankRuehl" w:hAnsi="FrankRuehl" w:cs="FrankRuehl"/>
          <w:b/>
          <w:bCs/>
          <w:sz w:val="28"/>
          <w:szCs w:val="28"/>
          <w:rtl/>
        </w:rPr>
        <w:t xml:space="preserve"> </w:t>
      </w:r>
      <w:r w:rsidR="007E1F6E" w:rsidRPr="008F2AB0">
        <w:rPr>
          <w:rFonts w:ascii="FrankRuehl" w:hAnsi="FrankRuehl" w:cs="FrankRuehl"/>
          <w:b/>
          <w:bCs/>
          <w:sz w:val="28"/>
          <w:szCs w:val="28"/>
          <w:rtl/>
        </w:rPr>
        <w:t>הסבר מהם "מנות"</w:t>
      </w:r>
      <w:r w:rsidR="0002043A" w:rsidRPr="008F2AB0">
        <w:rPr>
          <w:rFonts w:ascii="FrankRuehl" w:hAnsi="FrankRuehl" w:cs="FrankRuehl"/>
          <w:b/>
          <w:bCs/>
          <w:sz w:val="28"/>
          <w:szCs w:val="28"/>
          <w:rtl/>
        </w:rPr>
        <w:t>?</w:t>
      </w:r>
    </w:p>
    <w:p w:rsidR="007E1F6E" w:rsidRPr="0024400A" w:rsidRDefault="007E1F6E" w:rsidP="00526313">
      <w:pPr>
        <w:rPr>
          <w:rFonts w:ascii="FrankRuehl" w:hAnsi="FrankRuehl" w:cs="FrankRuehl"/>
          <w:sz w:val="28"/>
          <w:szCs w:val="28"/>
          <w:rtl/>
        </w:rPr>
      </w:pPr>
      <w:r w:rsidRPr="0024400A">
        <w:rPr>
          <w:rFonts w:ascii="FrankRuehl" w:hAnsi="FrankRuehl" w:cs="FrankRuehl"/>
          <w:sz w:val="28"/>
          <w:szCs w:val="28"/>
          <w:rtl/>
        </w:rPr>
        <w:t>ת. אוכל מוכן ומבושל.</w:t>
      </w:r>
    </w:p>
    <w:p w:rsidR="007E1F6E"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7E1F6E" w:rsidRPr="008F2AB0">
        <w:rPr>
          <w:rFonts w:ascii="FrankRuehl" w:hAnsi="FrankRuehl" w:cs="FrankRuehl"/>
          <w:b/>
          <w:bCs/>
          <w:sz w:val="28"/>
          <w:szCs w:val="28"/>
          <w:rtl/>
        </w:rPr>
        <w:t xml:space="preserve"> אלו דברים מותר לשלוח לחברו ביו"ט, לדעת ב"ש, ומה הטעם</w:t>
      </w:r>
      <w:r w:rsidR="0002043A" w:rsidRPr="008F2AB0">
        <w:rPr>
          <w:rFonts w:ascii="FrankRuehl" w:hAnsi="FrankRuehl" w:cs="FrankRuehl"/>
          <w:b/>
          <w:bCs/>
          <w:sz w:val="28"/>
          <w:szCs w:val="28"/>
          <w:rtl/>
        </w:rPr>
        <w:t>?</w:t>
      </w:r>
    </w:p>
    <w:p w:rsidR="007E1F6E" w:rsidRPr="0024400A" w:rsidRDefault="007E1F6E" w:rsidP="00526313">
      <w:pPr>
        <w:rPr>
          <w:rFonts w:ascii="FrankRuehl" w:hAnsi="FrankRuehl" w:cs="FrankRuehl"/>
          <w:sz w:val="28"/>
          <w:szCs w:val="28"/>
          <w:rtl/>
        </w:rPr>
      </w:pPr>
      <w:r w:rsidRPr="0024400A">
        <w:rPr>
          <w:rFonts w:ascii="FrankRuehl" w:hAnsi="FrankRuehl" w:cs="FrankRuehl"/>
          <w:sz w:val="28"/>
          <w:szCs w:val="28"/>
          <w:rtl/>
        </w:rPr>
        <w:t xml:space="preserve">ת. לפי ב"ש – רק אוכל מוכן שאפשר לאכול באותו יום בלבד. הטעם – מזון שאפשר לאוכלו יום למחרת, יש חשש שאותו אדם ישמור את המזון ליום חול, ונמצא שהנותן טרח לא לשם יו"ט וזה אסור. </w:t>
      </w:r>
    </w:p>
    <w:p w:rsidR="007E1F6E"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7E1F6E" w:rsidRPr="008F2AB0">
        <w:rPr>
          <w:rFonts w:ascii="FrankRuehl" w:hAnsi="FrankRuehl" w:cs="FrankRuehl"/>
          <w:b/>
          <w:bCs/>
          <w:sz w:val="28"/>
          <w:szCs w:val="28"/>
          <w:rtl/>
        </w:rPr>
        <w:t xml:space="preserve"> מה הדין לפי ב"ה</w:t>
      </w:r>
      <w:r w:rsidR="0002043A" w:rsidRPr="008F2AB0">
        <w:rPr>
          <w:rFonts w:ascii="FrankRuehl" w:hAnsi="FrankRuehl" w:cs="FrankRuehl"/>
          <w:b/>
          <w:bCs/>
          <w:sz w:val="28"/>
          <w:szCs w:val="28"/>
          <w:rtl/>
        </w:rPr>
        <w:t>?</w:t>
      </w:r>
    </w:p>
    <w:p w:rsidR="007E1F6E" w:rsidRPr="0024400A" w:rsidRDefault="007E1F6E" w:rsidP="00526313">
      <w:pPr>
        <w:rPr>
          <w:rFonts w:ascii="FrankRuehl" w:hAnsi="FrankRuehl" w:cs="FrankRuehl"/>
          <w:sz w:val="28"/>
          <w:szCs w:val="28"/>
          <w:rtl/>
        </w:rPr>
      </w:pPr>
      <w:r w:rsidRPr="0024400A">
        <w:rPr>
          <w:rFonts w:ascii="FrankRuehl" w:hAnsi="FrankRuehl" w:cs="FrankRuehl"/>
          <w:sz w:val="28"/>
          <w:szCs w:val="28"/>
          <w:rtl/>
        </w:rPr>
        <w:lastRenderedPageBreak/>
        <w:t>ת. מותר לשלוח כל דבר שיש באפשרותו לאכול ביו"ט, כגון – בהמה חיה, יין, שמן. הטעם – ב"ה סוברים, בגלל שיש אפשרות למקבל לאכול ביו"ט, זה לא נחשב שהנותן טורח לצורך יום חול.</w:t>
      </w:r>
    </w:p>
    <w:p w:rsidR="007E1F6E"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7E1F6E" w:rsidRPr="008F2AB0">
        <w:rPr>
          <w:rFonts w:ascii="FrankRuehl" w:hAnsi="FrankRuehl" w:cs="FrankRuehl"/>
          <w:b/>
          <w:bCs/>
          <w:sz w:val="28"/>
          <w:szCs w:val="28"/>
          <w:rtl/>
        </w:rPr>
        <w:t xml:space="preserve"> באיזה מקרה גם לפי ב"ה אסור לשלוח  מנות ביו"ט</w:t>
      </w:r>
      <w:r w:rsidR="0002043A" w:rsidRPr="008F2AB0">
        <w:rPr>
          <w:rFonts w:ascii="FrankRuehl" w:hAnsi="FrankRuehl" w:cs="FrankRuehl"/>
          <w:b/>
          <w:bCs/>
          <w:sz w:val="28"/>
          <w:szCs w:val="28"/>
          <w:rtl/>
        </w:rPr>
        <w:t>?</w:t>
      </w:r>
    </w:p>
    <w:p w:rsidR="007E1F6E" w:rsidRPr="0024400A" w:rsidRDefault="007E1F6E" w:rsidP="00526313">
      <w:pPr>
        <w:rPr>
          <w:rFonts w:ascii="FrankRuehl" w:hAnsi="FrankRuehl" w:cs="FrankRuehl"/>
          <w:sz w:val="28"/>
          <w:szCs w:val="28"/>
          <w:rtl/>
        </w:rPr>
      </w:pPr>
      <w:r w:rsidRPr="0024400A">
        <w:rPr>
          <w:rFonts w:ascii="FrankRuehl" w:hAnsi="FrankRuehl" w:cs="FrankRuehl"/>
          <w:sz w:val="28"/>
          <w:szCs w:val="28"/>
          <w:rtl/>
        </w:rPr>
        <w:t>ת. כששולח יותר משני אנשים, מפני שנראה שהם הולכים למכור מזון בשוק.</w:t>
      </w:r>
    </w:p>
    <w:p w:rsidR="007E1F6E"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7E1F6E" w:rsidRPr="008F2AB0">
        <w:rPr>
          <w:rFonts w:ascii="FrankRuehl" w:hAnsi="FrankRuehl" w:cs="FrankRuehl"/>
          <w:b/>
          <w:bCs/>
          <w:sz w:val="28"/>
          <w:szCs w:val="28"/>
          <w:rtl/>
        </w:rPr>
        <w:t xml:space="preserve"> מה הדין לשלוח תבואה</w:t>
      </w:r>
      <w:r w:rsidR="0002043A" w:rsidRPr="008F2AB0">
        <w:rPr>
          <w:rFonts w:ascii="FrankRuehl" w:hAnsi="FrankRuehl" w:cs="FrankRuehl"/>
          <w:b/>
          <w:bCs/>
          <w:sz w:val="28"/>
          <w:szCs w:val="28"/>
          <w:rtl/>
        </w:rPr>
        <w:t>?</w:t>
      </w:r>
    </w:p>
    <w:p w:rsidR="007E1F6E" w:rsidRPr="0024400A" w:rsidRDefault="007E1F6E" w:rsidP="00526313">
      <w:pPr>
        <w:rPr>
          <w:rFonts w:ascii="FrankRuehl" w:hAnsi="FrankRuehl" w:cs="FrankRuehl"/>
          <w:sz w:val="28"/>
          <w:szCs w:val="28"/>
          <w:rtl/>
        </w:rPr>
      </w:pPr>
      <w:r w:rsidRPr="0024400A">
        <w:rPr>
          <w:rFonts w:ascii="FrankRuehl" w:hAnsi="FrankRuehl" w:cs="FrankRuehl"/>
          <w:sz w:val="28"/>
          <w:szCs w:val="28"/>
          <w:rtl/>
        </w:rPr>
        <w:t>ת. לפי ב"ה – אסור. הטעם – מפני שאסור לטחון ביו"ט ולא יוכל להשתמש בחיטים ללא טחינה. לפי ר' שמעון – מותר. הטעם – יש אפשרות לכתוש כמות קטנה של חיטים במכתשת, ולהכין בהם דייסה. {ב"ה סוברים שרוב האנשים לא עושים זאת}.</w:t>
      </w:r>
    </w:p>
    <w:p w:rsidR="007E1F6E"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7E1F6E" w:rsidRPr="008F2AB0">
        <w:rPr>
          <w:rFonts w:ascii="FrankRuehl" w:hAnsi="FrankRuehl" w:cs="FrankRuehl"/>
          <w:b/>
          <w:bCs/>
          <w:sz w:val="28"/>
          <w:szCs w:val="28"/>
          <w:rtl/>
        </w:rPr>
        <w:t xml:space="preserve"> הסבר את האיסור של לבישת בגד כלאיים.</w:t>
      </w:r>
    </w:p>
    <w:p w:rsidR="007E1F6E" w:rsidRPr="0024400A" w:rsidRDefault="007E1F6E" w:rsidP="00526313">
      <w:pPr>
        <w:rPr>
          <w:rFonts w:ascii="FrankRuehl" w:hAnsi="FrankRuehl" w:cs="FrankRuehl"/>
          <w:sz w:val="28"/>
          <w:szCs w:val="28"/>
          <w:rtl/>
        </w:rPr>
      </w:pPr>
      <w:r w:rsidRPr="0024400A">
        <w:rPr>
          <w:rFonts w:ascii="FrankRuehl" w:hAnsi="FrankRuehl" w:cs="FrankRuehl"/>
          <w:sz w:val="28"/>
          <w:szCs w:val="28"/>
          <w:rtl/>
        </w:rPr>
        <w:t>ת. כתוב בפסוק "ובגד כלאיים לא יעלה עליך", התורה אוסרת ללבוש או להניח בגד שתפור מצמר ופשתן, מהתורה אסור רק ללבוש או להניח, אבל לשכב על בגד כלאיים שלא מחמם, מותר. חכמים אוסרים - גזירה שמא יפרם חוט מהבגד ויעלה עליו, ולכן אם הבגד הוא עבה וחזק שלא מחמם ולא נפרם מותר לשכב עליו גם מדרבנן.</w:t>
      </w:r>
    </w:p>
    <w:p w:rsidR="007E1F6E"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7E1F6E" w:rsidRPr="008F2AB0">
        <w:rPr>
          <w:rFonts w:ascii="FrankRuehl" w:hAnsi="FrankRuehl" w:cs="FrankRuehl"/>
          <w:b/>
          <w:bCs/>
          <w:sz w:val="28"/>
          <w:szCs w:val="28"/>
          <w:rtl/>
        </w:rPr>
        <w:t xml:space="preserve"> מה זה "סנדלר המסומר"</w:t>
      </w:r>
      <w:r w:rsidR="0002043A" w:rsidRPr="008F2AB0">
        <w:rPr>
          <w:rFonts w:ascii="FrankRuehl" w:hAnsi="FrankRuehl" w:cs="FrankRuehl"/>
          <w:b/>
          <w:bCs/>
          <w:sz w:val="28"/>
          <w:szCs w:val="28"/>
          <w:rtl/>
        </w:rPr>
        <w:t>?</w:t>
      </w:r>
      <w:r w:rsidR="007E1F6E" w:rsidRPr="008F2AB0">
        <w:rPr>
          <w:rFonts w:ascii="FrankRuehl" w:hAnsi="FrankRuehl" w:cs="FrankRuehl"/>
          <w:b/>
          <w:bCs/>
          <w:sz w:val="28"/>
          <w:szCs w:val="28"/>
          <w:rtl/>
        </w:rPr>
        <w:t xml:space="preserve"> ומדוע אסור לנעול אותו בשבת</w:t>
      </w:r>
      <w:r w:rsidR="0002043A" w:rsidRPr="008F2AB0">
        <w:rPr>
          <w:rFonts w:ascii="FrankRuehl" w:hAnsi="FrankRuehl" w:cs="FrankRuehl"/>
          <w:b/>
          <w:bCs/>
          <w:sz w:val="28"/>
          <w:szCs w:val="28"/>
          <w:rtl/>
        </w:rPr>
        <w:t>?</w:t>
      </w:r>
    </w:p>
    <w:p w:rsidR="007E1F6E" w:rsidRPr="0024400A" w:rsidRDefault="007E1F6E" w:rsidP="00526313">
      <w:pPr>
        <w:rPr>
          <w:rFonts w:ascii="FrankRuehl" w:hAnsi="FrankRuehl" w:cs="FrankRuehl"/>
          <w:sz w:val="28"/>
          <w:szCs w:val="28"/>
          <w:rtl/>
        </w:rPr>
      </w:pPr>
      <w:r w:rsidRPr="0024400A">
        <w:rPr>
          <w:rFonts w:ascii="FrankRuehl" w:hAnsi="FrankRuehl" w:cs="FrankRuehl"/>
          <w:sz w:val="28"/>
          <w:szCs w:val="28"/>
          <w:rtl/>
        </w:rPr>
        <w:t>ת. סנדלר שיש בו מסמרים, פעם התחבאו בני ישראל במערה מפני הגויים, וכששמעו אותם, מרוב לחץ דחפו אחד את השני, ונהרגו  מהסנדלים, מאות יום גזרו חכמים לא ללבוש סנדל המסומר בשבתות וימים טובים שבהם מתכנסים אנשים.</w:t>
      </w:r>
    </w:p>
    <w:p w:rsidR="007E1F6E"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7E1F6E" w:rsidRPr="008F2AB0">
        <w:rPr>
          <w:rFonts w:ascii="FrankRuehl" w:hAnsi="FrankRuehl" w:cs="FrankRuehl"/>
          <w:b/>
          <w:bCs/>
          <w:sz w:val="28"/>
          <w:szCs w:val="28"/>
          <w:rtl/>
        </w:rPr>
        <w:t xml:space="preserve"> מהו הכלל במשנה לגבי מה אפשר לשלוח ביו"ט</w:t>
      </w:r>
      <w:r w:rsidR="0002043A" w:rsidRPr="008F2AB0">
        <w:rPr>
          <w:rFonts w:ascii="FrankRuehl" w:hAnsi="FrankRuehl" w:cs="FrankRuehl"/>
          <w:b/>
          <w:bCs/>
          <w:sz w:val="28"/>
          <w:szCs w:val="28"/>
          <w:rtl/>
        </w:rPr>
        <w:t>?</w:t>
      </w:r>
    </w:p>
    <w:p w:rsidR="007E1F6E" w:rsidRPr="0024400A" w:rsidRDefault="007E1F6E" w:rsidP="00526313">
      <w:pPr>
        <w:rPr>
          <w:rFonts w:ascii="FrankRuehl" w:hAnsi="FrankRuehl" w:cs="FrankRuehl"/>
          <w:sz w:val="28"/>
          <w:szCs w:val="28"/>
          <w:rtl/>
        </w:rPr>
      </w:pPr>
      <w:r w:rsidRPr="0024400A">
        <w:rPr>
          <w:rFonts w:ascii="FrankRuehl" w:hAnsi="FrankRuehl" w:cs="FrankRuehl"/>
          <w:sz w:val="28"/>
          <w:szCs w:val="28"/>
          <w:rtl/>
        </w:rPr>
        <w:t>ת. כל דבר שאפשר להשתמש בו ביום חול ויש לו שמחה לקבלו ביו"ט.</w:t>
      </w:r>
    </w:p>
    <w:p w:rsidR="007E1F6E" w:rsidRDefault="007E1F6E" w:rsidP="00526313">
      <w:pPr>
        <w:rPr>
          <w:rFonts w:ascii="FrankRuehl" w:hAnsi="FrankRuehl" w:cs="FrankRuehl"/>
          <w:sz w:val="28"/>
          <w:szCs w:val="28"/>
          <w:rtl/>
        </w:rPr>
      </w:pPr>
    </w:p>
    <w:p w:rsidR="0002043A" w:rsidRDefault="0002043A" w:rsidP="00526313">
      <w:pPr>
        <w:rPr>
          <w:rFonts w:ascii="FrankRuehl" w:hAnsi="FrankRuehl" w:cs="FrankRuehl"/>
          <w:sz w:val="28"/>
          <w:szCs w:val="28"/>
          <w:rtl/>
        </w:rPr>
      </w:pPr>
    </w:p>
    <w:p w:rsidR="0002043A" w:rsidRDefault="0002043A" w:rsidP="00526313">
      <w:pPr>
        <w:rPr>
          <w:rFonts w:ascii="FrankRuehl" w:hAnsi="FrankRuehl" w:cs="FrankRuehl"/>
          <w:sz w:val="28"/>
          <w:szCs w:val="28"/>
          <w:rtl/>
        </w:rPr>
      </w:pPr>
    </w:p>
    <w:p w:rsidR="0002043A" w:rsidRDefault="0002043A" w:rsidP="00526313">
      <w:pPr>
        <w:rPr>
          <w:rFonts w:ascii="FrankRuehl" w:hAnsi="FrankRuehl" w:cs="FrankRuehl"/>
          <w:sz w:val="28"/>
          <w:szCs w:val="28"/>
          <w:rtl/>
        </w:rPr>
      </w:pPr>
    </w:p>
    <w:p w:rsidR="0002043A" w:rsidRDefault="0002043A" w:rsidP="00526313">
      <w:pPr>
        <w:rPr>
          <w:rFonts w:ascii="FrankRuehl" w:hAnsi="FrankRuehl" w:cs="FrankRuehl"/>
          <w:sz w:val="28"/>
          <w:szCs w:val="28"/>
          <w:rtl/>
        </w:rPr>
      </w:pPr>
    </w:p>
    <w:p w:rsidR="0002043A" w:rsidRDefault="0002043A" w:rsidP="00526313">
      <w:pPr>
        <w:rPr>
          <w:rFonts w:ascii="FrankRuehl" w:hAnsi="FrankRuehl" w:cs="FrankRuehl"/>
          <w:sz w:val="28"/>
          <w:szCs w:val="28"/>
          <w:rtl/>
        </w:rPr>
      </w:pPr>
    </w:p>
    <w:p w:rsidR="0002043A" w:rsidRDefault="0002043A" w:rsidP="00526313">
      <w:pPr>
        <w:rPr>
          <w:rFonts w:ascii="FrankRuehl" w:hAnsi="FrankRuehl" w:cs="FrankRuehl"/>
          <w:sz w:val="28"/>
          <w:szCs w:val="28"/>
          <w:rtl/>
        </w:rPr>
      </w:pPr>
    </w:p>
    <w:p w:rsidR="0002043A" w:rsidRDefault="0002043A" w:rsidP="00526313">
      <w:pPr>
        <w:rPr>
          <w:rFonts w:ascii="FrankRuehl" w:hAnsi="FrankRuehl" w:cs="FrankRuehl"/>
          <w:sz w:val="28"/>
          <w:szCs w:val="28"/>
          <w:rtl/>
        </w:rPr>
      </w:pPr>
    </w:p>
    <w:p w:rsidR="0002043A" w:rsidRPr="0024400A" w:rsidRDefault="0002043A" w:rsidP="00526313">
      <w:pPr>
        <w:rPr>
          <w:rFonts w:ascii="FrankRuehl" w:hAnsi="FrankRuehl" w:cs="FrankRuehl"/>
          <w:sz w:val="28"/>
          <w:szCs w:val="28"/>
          <w:rtl/>
        </w:rPr>
      </w:pPr>
    </w:p>
    <w:p w:rsidR="002F7BDF" w:rsidRPr="0024400A" w:rsidRDefault="00630DBF" w:rsidP="00526313">
      <w:pPr>
        <w:jc w:val="center"/>
        <w:rPr>
          <w:rFonts w:ascii="FrankRuehl" w:hAnsi="FrankRuehl" w:cs="FrankRuehl"/>
          <w:b/>
          <w:bCs/>
          <w:sz w:val="28"/>
          <w:szCs w:val="28"/>
          <w:rtl/>
        </w:rPr>
      </w:pPr>
      <w:r w:rsidRPr="0024400A">
        <w:rPr>
          <w:rFonts w:ascii="FrankRuehl" w:hAnsi="FrankRuehl" w:cs="FrankRuehl"/>
          <w:b/>
          <w:bCs/>
          <w:sz w:val="28"/>
          <w:szCs w:val="28"/>
          <w:rtl/>
        </w:rPr>
        <w:t xml:space="preserve">פרק ב' </w:t>
      </w:r>
    </w:p>
    <w:p w:rsidR="007E1F6E" w:rsidRPr="0024400A" w:rsidRDefault="00630DBF" w:rsidP="00526313">
      <w:pPr>
        <w:jc w:val="center"/>
        <w:rPr>
          <w:rFonts w:ascii="FrankRuehl" w:hAnsi="FrankRuehl" w:cs="FrankRuehl"/>
          <w:b/>
          <w:bCs/>
          <w:sz w:val="28"/>
          <w:szCs w:val="28"/>
          <w:rtl/>
        </w:rPr>
      </w:pPr>
      <w:r w:rsidRPr="0024400A">
        <w:rPr>
          <w:rFonts w:ascii="FrankRuehl" w:hAnsi="FrankRuehl" w:cs="FrankRuehl"/>
          <w:b/>
          <w:bCs/>
          <w:sz w:val="28"/>
          <w:szCs w:val="28"/>
          <w:rtl/>
        </w:rPr>
        <w:lastRenderedPageBreak/>
        <w:t>משניות א ב.</w:t>
      </w:r>
    </w:p>
    <w:p w:rsidR="00630DBF"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630DBF" w:rsidRPr="008F2AB0">
        <w:rPr>
          <w:rFonts w:ascii="FrankRuehl" w:hAnsi="FrankRuehl" w:cs="FrankRuehl"/>
          <w:b/>
          <w:bCs/>
          <w:sz w:val="28"/>
          <w:szCs w:val="28"/>
          <w:rtl/>
        </w:rPr>
        <w:t xml:space="preserve"> באיזו דרך אפשר לבשל בדיעבד מיו"ט לשבת</w:t>
      </w:r>
      <w:r w:rsidR="0002043A" w:rsidRPr="008F2AB0">
        <w:rPr>
          <w:rFonts w:ascii="FrankRuehl" w:hAnsi="FrankRuehl" w:cs="FrankRuehl"/>
          <w:b/>
          <w:bCs/>
          <w:sz w:val="28"/>
          <w:szCs w:val="28"/>
          <w:rtl/>
        </w:rPr>
        <w:t>?</w:t>
      </w:r>
    </w:p>
    <w:p w:rsidR="00630DBF" w:rsidRPr="0024400A" w:rsidRDefault="00630DBF" w:rsidP="00526313">
      <w:pPr>
        <w:rPr>
          <w:rFonts w:ascii="FrankRuehl" w:hAnsi="FrankRuehl" w:cs="FrankRuehl"/>
          <w:sz w:val="28"/>
          <w:szCs w:val="28"/>
          <w:rtl/>
        </w:rPr>
      </w:pPr>
      <w:r w:rsidRPr="0024400A">
        <w:rPr>
          <w:rFonts w:ascii="FrankRuehl" w:hAnsi="FrankRuehl" w:cs="FrankRuehl"/>
          <w:sz w:val="28"/>
          <w:szCs w:val="28"/>
          <w:rtl/>
        </w:rPr>
        <w:t>ת. אם מבשל כמות גדולה ביו"ט ומותיר לשבת.</w:t>
      </w:r>
    </w:p>
    <w:p w:rsidR="00630DBF" w:rsidRPr="008F2AB0" w:rsidRDefault="00630DBF" w:rsidP="00526313">
      <w:pPr>
        <w:rPr>
          <w:rFonts w:ascii="FrankRuehl" w:hAnsi="FrankRuehl" w:cs="FrankRuehl"/>
          <w:b/>
          <w:bCs/>
          <w:sz w:val="28"/>
          <w:szCs w:val="28"/>
          <w:rtl/>
        </w:rPr>
      </w:pPr>
      <w:r w:rsidRPr="0024400A">
        <w:rPr>
          <w:rFonts w:ascii="FrankRuehl" w:hAnsi="FrankRuehl" w:cs="FrankRuehl"/>
          <w:b/>
          <w:bCs/>
          <w:sz w:val="28"/>
          <w:szCs w:val="28"/>
          <w:rtl/>
        </w:rPr>
        <w:t>7</w:t>
      </w:r>
      <w:r w:rsidR="00C3028A" w:rsidRPr="008F2AB0">
        <w:rPr>
          <w:rFonts w:ascii="FrankRuehl" w:hAnsi="FrankRuehl" w:cs="FrankRuehl"/>
          <w:b/>
          <w:bCs/>
          <w:sz w:val="28"/>
          <w:szCs w:val="28"/>
          <w:rtl/>
        </w:rPr>
        <w:t>ש.</w:t>
      </w:r>
      <w:r w:rsidRPr="008F2AB0">
        <w:rPr>
          <w:rFonts w:ascii="FrankRuehl" w:hAnsi="FrankRuehl" w:cs="FrankRuehl"/>
          <w:b/>
          <w:bCs/>
          <w:sz w:val="28"/>
          <w:szCs w:val="28"/>
          <w:rtl/>
        </w:rPr>
        <w:t xml:space="preserve"> באיזו דרך לכתחילה מותר לבשל מיו"ט לשבת</w:t>
      </w:r>
      <w:r w:rsidR="0002043A" w:rsidRPr="008F2AB0">
        <w:rPr>
          <w:rFonts w:ascii="FrankRuehl" w:hAnsi="FrankRuehl" w:cs="FrankRuehl"/>
          <w:b/>
          <w:bCs/>
          <w:sz w:val="28"/>
          <w:szCs w:val="28"/>
          <w:rtl/>
        </w:rPr>
        <w:t>?</w:t>
      </w:r>
    </w:p>
    <w:p w:rsidR="00630DBF" w:rsidRPr="0024400A" w:rsidRDefault="00630DBF" w:rsidP="00526313">
      <w:pPr>
        <w:rPr>
          <w:rFonts w:ascii="FrankRuehl" w:hAnsi="FrankRuehl" w:cs="FrankRuehl"/>
          <w:sz w:val="28"/>
          <w:szCs w:val="28"/>
          <w:rtl/>
        </w:rPr>
      </w:pPr>
      <w:r w:rsidRPr="0024400A">
        <w:rPr>
          <w:rFonts w:ascii="FrankRuehl" w:hAnsi="FrankRuehl" w:cs="FrankRuehl"/>
          <w:sz w:val="28"/>
          <w:szCs w:val="28"/>
          <w:rtl/>
        </w:rPr>
        <w:t>ת. כשעושה עירוב תבשילין.</w:t>
      </w:r>
    </w:p>
    <w:p w:rsidR="00630DBF"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630DBF" w:rsidRPr="008F2AB0">
        <w:rPr>
          <w:rFonts w:ascii="FrankRuehl" w:hAnsi="FrankRuehl" w:cs="FrankRuehl"/>
          <w:b/>
          <w:bCs/>
          <w:sz w:val="28"/>
          <w:szCs w:val="28"/>
          <w:rtl/>
        </w:rPr>
        <w:t xml:space="preserve"> מה זה 'עירוב תבשילין' </w:t>
      </w:r>
      <w:r w:rsidR="0002043A" w:rsidRPr="008F2AB0">
        <w:rPr>
          <w:rFonts w:ascii="FrankRuehl" w:hAnsi="FrankRuehl" w:cs="FrankRuehl"/>
          <w:b/>
          <w:bCs/>
          <w:sz w:val="28"/>
          <w:szCs w:val="28"/>
          <w:rtl/>
        </w:rPr>
        <w:t>?</w:t>
      </w:r>
    </w:p>
    <w:p w:rsidR="00630DBF" w:rsidRPr="0024400A" w:rsidRDefault="00630DBF" w:rsidP="00526313">
      <w:pPr>
        <w:rPr>
          <w:rFonts w:ascii="FrankRuehl" w:hAnsi="FrankRuehl" w:cs="FrankRuehl"/>
          <w:sz w:val="28"/>
          <w:szCs w:val="28"/>
          <w:rtl/>
        </w:rPr>
      </w:pPr>
      <w:r w:rsidRPr="0024400A">
        <w:rPr>
          <w:rFonts w:ascii="FrankRuehl" w:hAnsi="FrankRuehl" w:cs="FrankRuehl"/>
          <w:sz w:val="28"/>
          <w:szCs w:val="28"/>
          <w:rtl/>
        </w:rPr>
        <w:t>ת. מכין מנה לפני יו"ט וזה מתיר לו לבשל לכתחילה מיו"ט לשבת.</w:t>
      </w:r>
    </w:p>
    <w:p w:rsidR="00630DBF"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630DBF" w:rsidRPr="008F2AB0">
        <w:rPr>
          <w:rFonts w:ascii="FrankRuehl" w:hAnsi="FrankRuehl" w:cs="FrankRuehl"/>
          <w:b/>
          <w:bCs/>
          <w:sz w:val="28"/>
          <w:szCs w:val="28"/>
          <w:rtl/>
        </w:rPr>
        <w:t xml:space="preserve"> כמה מנות צריך להכין לעירוב תבשילין</w:t>
      </w:r>
      <w:r w:rsidR="0002043A" w:rsidRPr="008F2AB0">
        <w:rPr>
          <w:rFonts w:ascii="FrankRuehl" w:hAnsi="FrankRuehl" w:cs="FrankRuehl"/>
          <w:b/>
          <w:bCs/>
          <w:sz w:val="28"/>
          <w:szCs w:val="28"/>
          <w:rtl/>
        </w:rPr>
        <w:t>?</w:t>
      </w:r>
    </w:p>
    <w:p w:rsidR="00630DBF" w:rsidRPr="0024400A" w:rsidRDefault="00630DBF" w:rsidP="00526313">
      <w:pPr>
        <w:rPr>
          <w:rFonts w:ascii="FrankRuehl" w:hAnsi="FrankRuehl" w:cs="FrankRuehl"/>
          <w:b/>
          <w:bCs/>
          <w:sz w:val="28"/>
          <w:szCs w:val="28"/>
          <w:rtl/>
        </w:rPr>
      </w:pPr>
      <w:r w:rsidRPr="0024400A">
        <w:rPr>
          <w:rFonts w:ascii="FrankRuehl" w:hAnsi="FrankRuehl" w:cs="FrankRuehl"/>
          <w:sz w:val="28"/>
          <w:szCs w:val="28"/>
          <w:rtl/>
        </w:rPr>
        <w:t>ת. לפי ב"ש – שתי מנות. לפי ב"ה – מנה אחת.</w:t>
      </w:r>
    </w:p>
    <w:p w:rsidR="00630DBF"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630DBF" w:rsidRPr="008F2AB0">
        <w:rPr>
          <w:rFonts w:ascii="FrankRuehl" w:hAnsi="FrankRuehl" w:cs="FrankRuehl"/>
          <w:b/>
          <w:bCs/>
          <w:sz w:val="28"/>
          <w:szCs w:val="28"/>
          <w:rtl/>
        </w:rPr>
        <w:t xml:space="preserve"> </w:t>
      </w:r>
      <w:r w:rsidR="000D50AC" w:rsidRPr="008F2AB0">
        <w:rPr>
          <w:rFonts w:ascii="FrankRuehl" w:hAnsi="FrankRuehl" w:cs="FrankRuehl"/>
          <w:b/>
          <w:bCs/>
          <w:sz w:val="28"/>
          <w:szCs w:val="28"/>
          <w:rtl/>
        </w:rPr>
        <w:t>איזו מנה לכו"ע אפשר להכין לעירוב תבשילין</w:t>
      </w:r>
      <w:r w:rsidR="0002043A" w:rsidRPr="008F2AB0">
        <w:rPr>
          <w:rFonts w:ascii="FrankRuehl" w:hAnsi="FrankRuehl" w:cs="FrankRuehl"/>
          <w:b/>
          <w:bCs/>
          <w:sz w:val="28"/>
          <w:szCs w:val="28"/>
          <w:rtl/>
        </w:rPr>
        <w:t>?</w:t>
      </w:r>
    </w:p>
    <w:p w:rsidR="000D50AC" w:rsidRPr="0024400A" w:rsidRDefault="000D50AC" w:rsidP="00526313">
      <w:pPr>
        <w:rPr>
          <w:rFonts w:ascii="FrankRuehl" w:hAnsi="FrankRuehl" w:cs="FrankRuehl"/>
          <w:sz w:val="28"/>
          <w:szCs w:val="28"/>
          <w:rtl/>
        </w:rPr>
      </w:pPr>
      <w:r w:rsidRPr="0024400A">
        <w:rPr>
          <w:rFonts w:ascii="FrankRuehl" w:hAnsi="FrankRuehl" w:cs="FrankRuehl"/>
          <w:sz w:val="28"/>
          <w:szCs w:val="28"/>
          <w:rtl/>
        </w:rPr>
        <w:t>ת. דג מרוח בביצה.</w:t>
      </w:r>
    </w:p>
    <w:p w:rsidR="000D50AC"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0D50AC" w:rsidRPr="008F2AB0">
        <w:rPr>
          <w:rFonts w:ascii="FrankRuehl" w:hAnsi="FrankRuehl" w:cs="FrankRuehl"/>
          <w:b/>
          <w:bCs/>
          <w:sz w:val="28"/>
          <w:szCs w:val="28"/>
          <w:rtl/>
        </w:rPr>
        <w:t xml:space="preserve"> מה הדין אם הכין ערוב תבשילין וביו"ט זה נאכל או נאבד</w:t>
      </w:r>
      <w:r w:rsidR="0002043A" w:rsidRPr="008F2AB0">
        <w:rPr>
          <w:rFonts w:ascii="FrankRuehl" w:hAnsi="FrankRuehl" w:cs="FrankRuehl"/>
          <w:b/>
          <w:bCs/>
          <w:sz w:val="28"/>
          <w:szCs w:val="28"/>
          <w:rtl/>
        </w:rPr>
        <w:t>?</w:t>
      </w:r>
    </w:p>
    <w:p w:rsidR="000D50AC" w:rsidRPr="0024400A" w:rsidRDefault="000D50AC" w:rsidP="00526313">
      <w:pPr>
        <w:rPr>
          <w:rFonts w:ascii="FrankRuehl" w:hAnsi="FrankRuehl" w:cs="FrankRuehl"/>
          <w:sz w:val="28"/>
          <w:szCs w:val="28"/>
          <w:rtl/>
        </w:rPr>
      </w:pPr>
      <w:r w:rsidRPr="0024400A">
        <w:rPr>
          <w:rFonts w:ascii="FrankRuehl" w:hAnsi="FrankRuehl" w:cs="FrankRuehl"/>
          <w:sz w:val="28"/>
          <w:szCs w:val="28"/>
          <w:rtl/>
        </w:rPr>
        <w:t>ת. אסור לו לבשל מיו"ט לשבת, רק אם נשאר כזית מהמנה שבישל.</w:t>
      </w:r>
    </w:p>
    <w:p w:rsidR="000D50AC"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0D50AC" w:rsidRPr="008F2AB0">
        <w:rPr>
          <w:rFonts w:ascii="FrankRuehl" w:hAnsi="FrankRuehl" w:cs="FrankRuehl"/>
          <w:b/>
          <w:bCs/>
          <w:sz w:val="28"/>
          <w:szCs w:val="28"/>
          <w:rtl/>
        </w:rPr>
        <w:t xml:space="preserve"> באיזה מקרה מותר לו לבשל אפילו שלא נשאר כזית</w:t>
      </w:r>
      <w:r w:rsidR="0002043A" w:rsidRPr="008F2AB0">
        <w:rPr>
          <w:rFonts w:ascii="FrankRuehl" w:hAnsi="FrankRuehl" w:cs="FrankRuehl"/>
          <w:b/>
          <w:bCs/>
          <w:sz w:val="28"/>
          <w:szCs w:val="28"/>
          <w:rtl/>
        </w:rPr>
        <w:t>?</w:t>
      </w:r>
    </w:p>
    <w:p w:rsidR="000D50AC" w:rsidRPr="0024400A" w:rsidRDefault="000D50AC" w:rsidP="00526313">
      <w:pPr>
        <w:rPr>
          <w:rFonts w:ascii="FrankRuehl" w:hAnsi="FrankRuehl" w:cs="FrankRuehl"/>
          <w:sz w:val="28"/>
          <w:szCs w:val="28"/>
          <w:rtl/>
        </w:rPr>
      </w:pPr>
      <w:r w:rsidRPr="0024400A">
        <w:rPr>
          <w:rFonts w:ascii="FrankRuehl" w:hAnsi="FrankRuehl" w:cs="FrankRuehl"/>
          <w:sz w:val="28"/>
          <w:szCs w:val="28"/>
          <w:rtl/>
        </w:rPr>
        <w:t>ת. אם התחיל להכין עיסה כשהייתה מנה, וכשבא לאפות נאבדה – מותר לאפות את העיסה.</w:t>
      </w:r>
    </w:p>
    <w:p w:rsidR="000D50AC"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0D50AC" w:rsidRPr="008F2AB0">
        <w:rPr>
          <w:rFonts w:ascii="FrankRuehl" w:hAnsi="FrankRuehl" w:cs="FrankRuehl"/>
          <w:b/>
          <w:bCs/>
          <w:sz w:val="28"/>
          <w:szCs w:val="28"/>
          <w:rtl/>
        </w:rPr>
        <w:t xml:space="preserve"> מה צריך לעשות לפני שנכנס יו"ט</w:t>
      </w:r>
      <w:r w:rsidR="0002043A" w:rsidRPr="008F2AB0">
        <w:rPr>
          <w:rFonts w:ascii="FrankRuehl" w:hAnsi="FrankRuehl" w:cs="FrankRuehl"/>
          <w:b/>
          <w:bCs/>
          <w:sz w:val="28"/>
          <w:szCs w:val="28"/>
          <w:rtl/>
        </w:rPr>
        <w:t>?</w:t>
      </w:r>
    </w:p>
    <w:p w:rsidR="000D50AC" w:rsidRPr="0024400A" w:rsidRDefault="000D50AC" w:rsidP="00526313">
      <w:pPr>
        <w:rPr>
          <w:rFonts w:ascii="FrankRuehl" w:hAnsi="FrankRuehl" w:cs="FrankRuehl"/>
          <w:sz w:val="28"/>
          <w:szCs w:val="28"/>
          <w:rtl/>
        </w:rPr>
      </w:pPr>
      <w:r w:rsidRPr="0024400A">
        <w:rPr>
          <w:rFonts w:ascii="FrankRuehl" w:hAnsi="FrankRuehl" w:cs="FrankRuehl"/>
          <w:sz w:val="28"/>
          <w:szCs w:val="28"/>
          <w:rtl/>
        </w:rPr>
        <w:t>ת. להיטהר במקווה, כדי שיוכל להיכנס לעזרה לאכול את הקדשים.</w:t>
      </w:r>
    </w:p>
    <w:p w:rsidR="000D50AC"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0D50AC" w:rsidRPr="008F2AB0">
        <w:rPr>
          <w:rFonts w:ascii="FrankRuehl" w:hAnsi="FrankRuehl" w:cs="FrankRuehl"/>
          <w:b/>
          <w:bCs/>
          <w:sz w:val="28"/>
          <w:szCs w:val="28"/>
          <w:rtl/>
        </w:rPr>
        <w:t xml:space="preserve"> מה צריך לעשות לכליו אם הם טמאים</w:t>
      </w:r>
      <w:r w:rsidR="0002043A" w:rsidRPr="008F2AB0">
        <w:rPr>
          <w:rFonts w:ascii="FrankRuehl" w:hAnsi="FrankRuehl" w:cs="FrankRuehl"/>
          <w:b/>
          <w:bCs/>
          <w:sz w:val="28"/>
          <w:szCs w:val="28"/>
          <w:rtl/>
        </w:rPr>
        <w:t>?</w:t>
      </w:r>
    </w:p>
    <w:p w:rsidR="000D50AC" w:rsidRPr="0024400A" w:rsidRDefault="000D50AC" w:rsidP="00526313">
      <w:pPr>
        <w:rPr>
          <w:rFonts w:ascii="FrankRuehl" w:hAnsi="FrankRuehl" w:cs="FrankRuehl"/>
          <w:sz w:val="28"/>
          <w:szCs w:val="28"/>
          <w:rtl/>
        </w:rPr>
      </w:pPr>
      <w:r w:rsidRPr="0024400A">
        <w:rPr>
          <w:rFonts w:ascii="FrankRuehl" w:hAnsi="FrankRuehl" w:cs="FrankRuehl"/>
          <w:sz w:val="28"/>
          <w:szCs w:val="28"/>
          <w:rtl/>
        </w:rPr>
        <w:t>ת. לטבול ולטהר אותם, כדי שיוכל להשתמש בהם ביו"ט.</w:t>
      </w:r>
    </w:p>
    <w:p w:rsidR="000D50AC"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0D50AC" w:rsidRPr="008F2AB0">
        <w:rPr>
          <w:rFonts w:ascii="FrankRuehl" w:hAnsi="FrankRuehl" w:cs="FrankRuehl"/>
          <w:b/>
          <w:bCs/>
          <w:sz w:val="28"/>
          <w:szCs w:val="28"/>
          <w:rtl/>
        </w:rPr>
        <w:t xml:space="preserve"> שבת שלפני יו"ט, האם מותר לאדם לטבול את כליו במקווה</w:t>
      </w:r>
      <w:r w:rsidR="0002043A" w:rsidRPr="008F2AB0">
        <w:rPr>
          <w:rFonts w:ascii="FrankRuehl" w:hAnsi="FrankRuehl" w:cs="FrankRuehl"/>
          <w:b/>
          <w:bCs/>
          <w:sz w:val="28"/>
          <w:szCs w:val="28"/>
          <w:rtl/>
        </w:rPr>
        <w:t>?</w:t>
      </w:r>
    </w:p>
    <w:p w:rsidR="000D50AC" w:rsidRPr="008F2AB0" w:rsidRDefault="000D50AC" w:rsidP="00526313">
      <w:pPr>
        <w:rPr>
          <w:rFonts w:ascii="FrankRuehl" w:hAnsi="FrankRuehl" w:cs="FrankRuehl"/>
          <w:b/>
          <w:bCs/>
          <w:sz w:val="28"/>
          <w:szCs w:val="28"/>
          <w:rtl/>
        </w:rPr>
      </w:pPr>
      <w:r w:rsidRPr="0024400A">
        <w:rPr>
          <w:rFonts w:ascii="FrankRuehl" w:hAnsi="FrankRuehl" w:cs="FrankRuehl"/>
          <w:sz w:val="28"/>
          <w:szCs w:val="28"/>
          <w:rtl/>
        </w:rPr>
        <w:t>ת. לכו"ע אסור. הטעם – בשעת הטבילה הוא מתקן את הכלי להיות ראוי לשימוש וזו תולדה של מכה בפטי</w:t>
      </w:r>
      <w:r w:rsidRPr="008F2AB0">
        <w:rPr>
          <w:rFonts w:ascii="FrankRuehl" w:hAnsi="FrankRuehl" w:cs="FrankRuehl"/>
          <w:b/>
          <w:bCs/>
          <w:sz w:val="28"/>
          <w:szCs w:val="28"/>
          <w:rtl/>
        </w:rPr>
        <w:t>ש.</w:t>
      </w:r>
    </w:p>
    <w:p w:rsidR="000D50AC"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0D50AC" w:rsidRPr="008F2AB0">
        <w:rPr>
          <w:rFonts w:ascii="FrankRuehl" w:hAnsi="FrankRuehl" w:cs="FrankRuehl"/>
          <w:b/>
          <w:bCs/>
          <w:sz w:val="28"/>
          <w:szCs w:val="28"/>
          <w:rtl/>
        </w:rPr>
        <w:t xml:space="preserve"> האם מותר לו לטבול בעצמו</w:t>
      </w:r>
      <w:r w:rsidR="0002043A" w:rsidRPr="008F2AB0">
        <w:rPr>
          <w:rFonts w:ascii="FrankRuehl" w:hAnsi="FrankRuehl" w:cs="FrankRuehl"/>
          <w:b/>
          <w:bCs/>
          <w:sz w:val="28"/>
          <w:szCs w:val="28"/>
          <w:rtl/>
        </w:rPr>
        <w:t>?</w:t>
      </w:r>
    </w:p>
    <w:p w:rsidR="000D50AC" w:rsidRPr="0024400A" w:rsidRDefault="000D50AC" w:rsidP="00526313">
      <w:pPr>
        <w:rPr>
          <w:rFonts w:ascii="FrankRuehl" w:hAnsi="FrankRuehl" w:cs="FrankRuehl"/>
          <w:sz w:val="28"/>
          <w:szCs w:val="28"/>
          <w:rtl/>
        </w:rPr>
      </w:pPr>
      <w:r w:rsidRPr="0024400A">
        <w:rPr>
          <w:rFonts w:ascii="FrankRuehl" w:hAnsi="FrankRuehl" w:cs="FrankRuehl"/>
          <w:sz w:val="28"/>
          <w:szCs w:val="28"/>
          <w:rtl/>
        </w:rPr>
        <w:t>ת. לפי ב"ש – אסור. הטעם  - גם כאן נחשב מתקן את עצמו להיכנס לעזרה. לפי ב"ה -  מותר. הטעם – חכמים לא גזרו, מכיוון שטבילה לא ניכר שעושים אותה כדי להיטהר, שזה נראה גם שרוחץ את גופו.</w:t>
      </w:r>
    </w:p>
    <w:p w:rsidR="000D50AC" w:rsidRPr="008F2AB0" w:rsidRDefault="008F2AB0" w:rsidP="00526313">
      <w:pPr>
        <w:jc w:val="center"/>
        <w:rPr>
          <w:rFonts w:ascii="FrankRuehl" w:hAnsi="FrankRuehl" w:cs="FrankRuehl"/>
          <w:b/>
          <w:bCs/>
          <w:sz w:val="28"/>
          <w:szCs w:val="28"/>
          <w:rtl/>
        </w:rPr>
      </w:pPr>
      <w:r>
        <w:rPr>
          <w:rFonts w:ascii="FrankRuehl" w:hAnsi="FrankRuehl" w:cs="FrankRuehl"/>
          <w:b/>
          <w:bCs/>
          <w:sz w:val="28"/>
          <w:szCs w:val="28"/>
          <w:rtl/>
        </w:rPr>
        <w:t>משנה ג'</w:t>
      </w:r>
    </w:p>
    <w:p w:rsidR="007E1F6E"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0D50AC" w:rsidRPr="008F2AB0">
        <w:rPr>
          <w:rFonts w:ascii="FrankRuehl" w:hAnsi="FrankRuehl" w:cs="FrankRuehl"/>
          <w:b/>
          <w:bCs/>
          <w:sz w:val="28"/>
          <w:szCs w:val="28"/>
          <w:rtl/>
        </w:rPr>
        <w:t xml:space="preserve"> מה זה השקה</w:t>
      </w:r>
      <w:r w:rsidR="0002043A" w:rsidRPr="008F2AB0">
        <w:rPr>
          <w:rFonts w:ascii="FrankRuehl" w:hAnsi="FrankRuehl" w:cs="FrankRuehl"/>
          <w:b/>
          <w:bCs/>
          <w:sz w:val="28"/>
          <w:szCs w:val="28"/>
          <w:rtl/>
        </w:rPr>
        <w:t>?</w:t>
      </w:r>
    </w:p>
    <w:p w:rsidR="000D50AC" w:rsidRPr="0024400A" w:rsidRDefault="000D50AC" w:rsidP="00526313">
      <w:pPr>
        <w:rPr>
          <w:rFonts w:ascii="FrankRuehl" w:hAnsi="FrankRuehl" w:cs="FrankRuehl"/>
          <w:sz w:val="28"/>
          <w:szCs w:val="28"/>
          <w:rtl/>
        </w:rPr>
      </w:pPr>
      <w:r w:rsidRPr="0024400A">
        <w:rPr>
          <w:rFonts w:ascii="FrankRuehl" w:hAnsi="FrankRuehl" w:cs="FrankRuehl"/>
          <w:sz w:val="28"/>
          <w:szCs w:val="28"/>
          <w:rtl/>
        </w:rPr>
        <w:lastRenderedPageBreak/>
        <w:t>ת. נותנים למים הטמאים לגעת במי-מקווה או מעיין, וכך הם מטהרים. השקה מלשון נשיקה, דהיינו – נגיעה קלה.</w:t>
      </w:r>
    </w:p>
    <w:p w:rsidR="000D50AC" w:rsidRPr="008F2AB0" w:rsidRDefault="000D50AC" w:rsidP="00526313">
      <w:pPr>
        <w:rPr>
          <w:rFonts w:ascii="FrankRuehl" w:hAnsi="FrankRuehl" w:cs="FrankRuehl"/>
          <w:b/>
          <w:bCs/>
          <w:sz w:val="28"/>
          <w:szCs w:val="28"/>
          <w:rtl/>
        </w:rPr>
      </w:pPr>
      <w:r w:rsidRPr="0024400A">
        <w:rPr>
          <w:rFonts w:ascii="FrankRuehl" w:hAnsi="FrankRuehl" w:cs="FrankRuehl"/>
          <w:b/>
          <w:bCs/>
          <w:sz w:val="28"/>
          <w:szCs w:val="28"/>
          <w:rtl/>
        </w:rPr>
        <w:t>8</w:t>
      </w:r>
      <w:r w:rsidR="00C3028A" w:rsidRPr="008F2AB0">
        <w:rPr>
          <w:rFonts w:ascii="FrankRuehl" w:hAnsi="FrankRuehl" w:cs="FrankRuehl"/>
          <w:b/>
          <w:bCs/>
          <w:sz w:val="28"/>
          <w:szCs w:val="28"/>
          <w:rtl/>
        </w:rPr>
        <w:t>ש.</w:t>
      </w:r>
      <w:r w:rsidRPr="008F2AB0">
        <w:rPr>
          <w:rFonts w:ascii="FrankRuehl" w:hAnsi="FrankRuehl" w:cs="FrankRuehl"/>
          <w:b/>
          <w:bCs/>
          <w:sz w:val="28"/>
          <w:szCs w:val="28"/>
          <w:rtl/>
        </w:rPr>
        <w:t xml:space="preserve"> איזה כלי מקבל טומאה, ואיזה כלי לא מקבל טומאה</w:t>
      </w:r>
      <w:r w:rsidR="0002043A" w:rsidRPr="008F2AB0">
        <w:rPr>
          <w:rFonts w:ascii="FrankRuehl" w:hAnsi="FrankRuehl" w:cs="FrankRuehl"/>
          <w:b/>
          <w:bCs/>
          <w:sz w:val="28"/>
          <w:szCs w:val="28"/>
          <w:rtl/>
        </w:rPr>
        <w:t>?</w:t>
      </w:r>
    </w:p>
    <w:p w:rsidR="000D50AC" w:rsidRPr="0024400A" w:rsidRDefault="000D50AC" w:rsidP="00526313">
      <w:pPr>
        <w:rPr>
          <w:rFonts w:ascii="FrankRuehl" w:hAnsi="FrankRuehl" w:cs="FrankRuehl"/>
          <w:sz w:val="28"/>
          <w:szCs w:val="28"/>
          <w:rtl/>
        </w:rPr>
      </w:pPr>
      <w:r w:rsidRPr="0024400A">
        <w:rPr>
          <w:rFonts w:ascii="FrankRuehl" w:hAnsi="FrankRuehl" w:cs="FrankRuehl"/>
          <w:sz w:val="28"/>
          <w:szCs w:val="28"/>
          <w:rtl/>
        </w:rPr>
        <w:t>ת. כלי מאבן- לא קבל טומאה. כלי ממתכת או עץ – מקבל טומאה.</w:t>
      </w:r>
    </w:p>
    <w:p w:rsidR="000D50AC"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D70040" w:rsidRPr="008F2AB0">
        <w:rPr>
          <w:rFonts w:ascii="FrankRuehl" w:hAnsi="FrankRuehl" w:cs="FrankRuehl"/>
          <w:b/>
          <w:bCs/>
          <w:sz w:val="28"/>
          <w:szCs w:val="28"/>
          <w:rtl/>
        </w:rPr>
        <w:t xml:space="preserve"> האם מותר להשיק מים טמאים במקווה בכלי</w:t>
      </w:r>
      <w:r w:rsidR="0002043A" w:rsidRPr="008F2AB0">
        <w:rPr>
          <w:rFonts w:ascii="FrankRuehl" w:hAnsi="FrankRuehl" w:cs="FrankRuehl"/>
          <w:b/>
          <w:bCs/>
          <w:sz w:val="28"/>
          <w:szCs w:val="28"/>
          <w:rtl/>
        </w:rPr>
        <w:t>?</w:t>
      </w:r>
    </w:p>
    <w:p w:rsidR="00D70040" w:rsidRPr="0024400A" w:rsidRDefault="00D70040" w:rsidP="00526313">
      <w:pPr>
        <w:rPr>
          <w:rFonts w:ascii="FrankRuehl" w:hAnsi="FrankRuehl" w:cs="FrankRuehl"/>
          <w:sz w:val="28"/>
          <w:szCs w:val="28"/>
          <w:rtl/>
        </w:rPr>
      </w:pPr>
      <w:r w:rsidRPr="0024400A">
        <w:rPr>
          <w:rFonts w:ascii="FrankRuehl" w:hAnsi="FrankRuehl" w:cs="FrankRuehl"/>
          <w:sz w:val="28"/>
          <w:szCs w:val="28"/>
          <w:rtl/>
        </w:rPr>
        <w:t>ת. בכלי טהור – מותר, גם בשבת וגם ביו"ט. בכלי טמא – בשבת אסור. ביו"ט מותר.</w:t>
      </w:r>
    </w:p>
    <w:p w:rsidR="00D70040"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D70040" w:rsidRPr="008F2AB0">
        <w:rPr>
          <w:rFonts w:ascii="FrankRuehl" w:hAnsi="FrankRuehl" w:cs="FrankRuehl"/>
          <w:b/>
          <w:bCs/>
          <w:sz w:val="28"/>
          <w:szCs w:val="28"/>
          <w:rtl/>
        </w:rPr>
        <w:t xml:space="preserve"> מה הפירוש "ומטבילין מגב אל גב"</w:t>
      </w:r>
      <w:r w:rsidR="0002043A" w:rsidRPr="008F2AB0">
        <w:rPr>
          <w:rFonts w:ascii="FrankRuehl" w:hAnsi="FrankRuehl" w:cs="FrankRuehl"/>
          <w:b/>
          <w:bCs/>
          <w:sz w:val="28"/>
          <w:szCs w:val="28"/>
          <w:rtl/>
        </w:rPr>
        <w:t>?</w:t>
      </w:r>
    </w:p>
    <w:p w:rsidR="00D70040" w:rsidRPr="0024400A" w:rsidRDefault="00D70040" w:rsidP="00526313">
      <w:pPr>
        <w:rPr>
          <w:rFonts w:ascii="FrankRuehl" w:hAnsi="FrankRuehl" w:cs="FrankRuehl"/>
          <w:sz w:val="28"/>
          <w:szCs w:val="28"/>
          <w:rtl/>
        </w:rPr>
      </w:pPr>
      <w:r w:rsidRPr="0024400A">
        <w:rPr>
          <w:rFonts w:ascii="FrankRuehl" w:hAnsi="FrankRuehl" w:cs="FrankRuehl"/>
          <w:sz w:val="28"/>
          <w:szCs w:val="28"/>
          <w:rtl/>
        </w:rPr>
        <w:t>ת. אם הטביל את הכלי מערב יו"ט כיד שיהיה ראוי לחולין, וביו"ט רוצה לטבול פעם שנייה, להכשיר את הכלי לתרומה-  מותר. משום שזה רק תוספת טהרה.</w:t>
      </w:r>
    </w:p>
    <w:p w:rsidR="00D70040"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D70040" w:rsidRPr="008F2AB0">
        <w:rPr>
          <w:rFonts w:ascii="FrankRuehl" w:hAnsi="FrankRuehl" w:cs="FrankRuehl"/>
          <w:b/>
          <w:bCs/>
          <w:sz w:val="28"/>
          <w:szCs w:val="28"/>
          <w:rtl/>
        </w:rPr>
        <w:t xml:space="preserve"> מה הפירוש "ומחבורה לחבורה"</w:t>
      </w:r>
      <w:r w:rsidR="0002043A" w:rsidRPr="008F2AB0">
        <w:rPr>
          <w:rFonts w:ascii="FrankRuehl" w:hAnsi="FrankRuehl" w:cs="FrankRuehl"/>
          <w:b/>
          <w:bCs/>
          <w:sz w:val="28"/>
          <w:szCs w:val="28"/>
          <w:rtl/>
        </w:rPr>
        <w:t>?</w:t>
      </w:r>
    </w:p>
    <w:p w:rsidR="00D70040" w:rsidRPr="0024400A" w:rsidRDefault="00D70040" w:rsidP="00526313">
      <w:pPr>
        <w:rPr>
          <w:rFonts w:ascii="FrankRuehl" w:hAnsi="FrankRuehl" w:cs="FrankRuehl"/>
          <w:sz w:val="28"/>
          <w:szCs w:val="28"/>
          <w:rtl/>
        </w:rPr>
      </w:pPr>
      <w:r w:rsidRPr="0024400A">
        <w:rPr>
          <w:rFonts w:ascii="FrankRuehl" w:hAnsi="FrankRuehl" w:cs="FrankRuehl"/>
          <w:sz w:val="28"/>
          <w:szCs w:val="28"/>
          <w:rtl/>
        </w:rPr>
        <w:t>ת. אם הטביל את כליו לאכול קרבן פסח עם חבורה אחת ורצה לאכול אצל חבורה אחרת יכל להטביל שוב את כליו, מפני שזו רק חומרא.</w:t>
      </w:r>
    </w:p>
    <w:p w:rsidR="00D70040" w:rsidRPr="0024400A" w:rsidRDefault="00D70040" w:rsidP="00526313">
      <w:pPr>
        <w:jc w:val="center"/>
        <w:rPr>
          <w:rFonts w:ascii="FrankRuehl" w:hAnsi="FrankRuehl" w:cs="FrankRuehl"/>
          <w:b/>
          <w:bCs/>
          <w:sz w:val="28"/>
          <w:szCs w:val="28"/>
          <w:rtl/>
        </w:rPr>
      </w:pPr>
      <w:r w:rsidRPr="0024400A">
        <w:rPr>
          <w:rFonts w:ascii="FrankRuehl" w:hAnsi="FrankRuehl" w:cs="FrankRuehl"/>
          <w:b/>
          <w:bCs/>
          <w:sz w:val="28"/>
          <w:szCs w:val="28"/>
          <w:rtl/>
        </w:rPr>
        <w:t>משנה ד:</w:t>
      </w:r>
    </w:p>
    <w:p w:rsidR="00526313" w:rsidRPr="0024400A" w:rsidRDefault="00526313" w:rsidP="00526313">
      <w:pPr>
        <w:jc w:val="center"/>
        <w:rPr>
          <w:rFonts w:ascii="FrankRuehl" w:hAnsi="FrankRuehl" w:cs="FrankRuehl"/>
          <w:b/>
          <w:bCs/>
          <w:sz w:val="28"/>
          <w:szCs w:val="28"/>
          <w:rtl/>
        </w:rPr>
      </w:pPr>
    </w:p>
    <w:p w:rsidR="00526313" w:rsidRPr="0024400A" w:rsidRDefault="00526313" w:rsidP="00526313">
      <w:pPr>
        <w:jc w:val="center"/>
        <w:rPr>
          <w:rFonts w:ascii="FrankRuehl" w:hAnsi="FrankRuehl" w:cs="FrankRuehl"/>
          <w:b/>
          <w:bCs/>
          <w:sz w:val="28"/>
          <w:szCs w:val="28"/>
          <w:rtl/>
        </w:rPr>
      </w:pPr>
    </w:p>
    <w:p w:rsidR="00D70040" w:rsidRPr="0024400A" w:rsidRDefault="008F2AB0" w:rsidP="00526313">
      <w:pPr>
        <w:jc w:val="center"/>
        <w:rPr>
          <w:rFonts w:ascii="FrankRuehl" w:hAnsi="FrankRuehl" w:cs="FrankRuehl"/>
          <w:sz w:val="28"/>
          <w:szCs w:val="28"/>
          <w:rtl/>
        </w:rPr>
      </w:pPr>
      <w:r>
        <w:rPr>
          <w:rFonts w:ascii="FrankRuehl" w:hAnsi="FrankRuehl" w:cs="FrankRuehl"/>
          <w:sz w:val="28"/>
          <w:szCs w:val="28"/>
          <w:rtl/>
        </w:rPr>
        <w:t>משנה ה ו ז</w:t>
      </w:r>
    </w:p>
    <w:p w:rsidR="00D70040"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D70040" w:rsidRPr="008F2AB0">
        <w:rPr>
          <w:rFonts w:ascii="FrankRuehl" w:hAnsi="FrankRuehl" w:cs="FrankRuehl"/>
          <w:b/>
          <w:bCs/>
          <w:sz w:val="28"/>
          <w:szCs w:val="28"/>
          <w:rtl/>
        </w:rPr>
        <w:t xml:space="preserve"> לפי ב"ש, האם מותר לבשל מים ביו"ט לצורך שטיפת ידיו ורגליו</w:t>
      </w:r>
      <w:r w:rsidR="0002043A" w:rsidRPr="008F2AB0">
        <w:rPr>
          <w:rFonts w:ascii="FrankRuehl" w:hAnsi="FrankRuehl" w:cs="FrankRuehl"/>
          <w:b/>
          <w:bCs/>
          <w:sz w:val="28"/>
          <w:szCs w:val="28"/>
          <w:rtl/>
        </w:rPr>
        <w:t>?</w:t>
      </w:r>
    </w:p>
    <w:p w:rsidR="00D70040" w:rsidRPr="0024400A" w:rsidRDefault="00D70040" w:rsidP="00526313">
      <w:pPr>
        <w:rPr>
          <w:rFonts w:ascii="FrankRuehl" w:hAnsi="FrankRuehl" w:cs="FrankRuehl"/>
          <w:sz w:val="28"/>
          <w:szCs w:val="28"/>
          <w:rtl/>
        </w:rPr>
      </w:pPr>
      <w:r w:rsidRPr="0024400A">
        <w:rPr>
          <w:rFonts w:ascii="FrankRuehl" w:hAnsi="FrankRuehl" w:cs="FrankRuehl"/>
          <w:sz w:val="28"/>
          <w:szCs w:val="28"/>
          <w:rtl/>
        </w:rPr>
        <w:t xml:space="preserve">ת. אסור, אא"כ הוא מחמם מים </w:t>
      </w:r>
      <w:r w:rsidR="0049491C" w:rsidRPr="0024400A">
        <w:rPr>
          <w:rFonts w:ascii="FrankRuehl" w:hAnsi="FrankRuehl" w:cs="FrankRuehl" w:hint="cs"/>
          <w:sz w:val="28"/>
          <w:szCs w:val="28"/>
          <w:rtl/>
        </w:rPr>
        <w:t>לשתייה</w:t>
      </w:r>
      <w:r w:rsidRPr="0024400A">
        <w:rPr>
          <w:rFonts w:ascii="FrankRuehl" w:hAnsi="FrankRuehl" w:cs="FrankRuehl"/>
          <w:sz w:val="28"/>
          <w:szCs w:val="28"/>
          <w:rtl/>
        </w:rPr>
        <w:t>, ומוסיף עליהם מים לשטיפת ידיו ורגליו.</w:t>
      </w:r>
    </w:p>
    <w:p w:rsidR="00D70040"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D70040" w:rsidRPr="008F2AB0">
        <w:rPr>
          <w:rFonts w:ascii="FrankRuehl" w:hAnsi="FrankRuehl" w:cs="FrankRuehl"/>
          <w:b/>
          <w:bCs/>
          <w:sz w:val="28"/>
          <w:szCs w:val="28"/>
          <w:rtl/>
        </w:rPr>
        <w:t xml:space="preserve"> מה הדין לפי ב"ה</w:t>
      </w:r>
      <w:r w:rsidR="0002043A" w:rsidRPr="008F2AB0">
        <w:rPr>
          <w:rFonts w:ascii="FrankRuehl" w:hAnsi="FrankRuehl" w:cs="FrankRuehl"/>
          <w:b/>
          <w:bCs/>
          <w:sz w:val="28"/>
          <w:szCs w:val="28"/>
          <w:rtl/>
        </w:rPr>
        <w:t>?</w:t>
      </w:r>
    </w:p>
    <w:p w:rsidR="00D70040" w:rsidRPr="0024400A" w:rsidRDefault="00D70040" w:rsidP="00526313">
      <w:pPr>
        <w:rPr>
          <w:rFonts w:ascii="FrankRuehl" w:hAnsi="FrankRuehl" w:cs="FrankRuehl"/>
          <w:sz w:val="28"/>
          <w:szCs w:val="28"/>
          <w:rtl/>
        </w:rPr>
      </w:pPr>
      <w:r w:rsidRPr="0024400A">
        <w:rPr>
          <w:rFonts w:ascii="FrankRuehl" w:hAnsi="FrankRuehl" w:cs="FrankRuehl"/>
          <w:sz w:val="28"/>
          <w:szCs w:val="28"/>
          <w:rtl/>
        </w:rPr>
        <w:t>ת. מותר לחמם מים לכתחילה לצורך שטיפת ידיו ורגליו.</w:t>
      </w:r>
    </w:p>
    <w:p w:rsidR="00D70040"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D70040" w:rsidRPr="008F2AB0">
        <w:rPr>
          <w:rFonts w:ascii="FrankRuehl" w:hAnsi="FrankRuehl" w:cs="FrankRuehl"/>
          <w:b/>
          <w:bCs/>
          <w:sz w:val="28"/>
          <w:szCs w:val="28"/>
          <w:rtl/>
        </w:rPr>
        <w:t xml:space="preserve"> האם מותר להתקלח במים חמים בשבת</w:t>
      </w:r>
      <w:r w:rsidR="0002043A" w:rsidRPr="008F2AB0">
        <w:rPr>
          <w:rFonts w:ascii="FrankRuehl" w:hAnsi="FrankRuehl" w:cs="FrankRuehl"/>
          <w:b/>
          <w:bCs/>
          <w:sz w:val="28"/>
          <w:szCs w:val="28"/>
          <w:rtl/>
        </w:rPr>
        <w:t>?</w:t>
      </w:r>
    </w:p>
    <w:p w:rsidR="00D70040" w:rsidRPr="0024400A" w:rsidRDefault="00D70040" w:rsidP="00526313">
      <w:pPr>
        <w:rPr>
          <w:rFonts w:ascii="FrankRuehl" w:hAnsi="FrankRuehl" w:cs="FrankRuehl"/>
          <w:sz w:val="28"/>
          <w:szCs w:val="28"/>
          <w:rtl/>
        </w:rPr>
      </w:pPr>
      <w:r w:rsidRPr="0024400A">
        <w:rPr>
          <w:rFonts w:ascii="FrankRuehl" w:hAnsi="FrankRuehl" w:cs="FrankRuehl"/>
          <w:sz w:val="28"/>
          <w:szCs w:val="28"/>
          <w:rtl/>
        </w:rPr>
        <w:t>ת. אסור, משום "גזירת המרחץ" שמא יבוא לבית-המרחץ, והבלנים ידליקו אש לחמם את המים.</w:t>
      </w:r>
    </w:p>
    <w:p w:rsidR="00D70040" w:rsidRPr="008F2AB0" w:rsidRDefault="00D70040" w:rsidP="00526313">
      <w:pPr>
        <w:rPr>
          <w:rFonts w:ascii="FrankRuehl" w:hAnsi="FrankRuehl" w:cs="FrankRuehl"/>
          <w:b/>
          <w:bCs/>
          <w:sz w:val="28"/>
          <w:szCs w:val="28"/>
          <w:rtl/>
        </w:rPr>
      </w:pPr>
      <w:r w:rsidRPr="0024400A">
        <w:rPr>
          <w:rFonts w:ascii="FrankRuehl" w:hAnsi="FrankRuehl" w:cs="FrankRuehl"/>
          <w:b/>
          <w:bCs/>
          <w:sz w:val="28"/>
          <w:szCs w:val="28"/>
          <w:rtl/>
        </w:rPr>
        <w:t>9</w:t>
      </w:r>
      <w:r w:rsidR="00C3028A" w:rsidRPr="008F2AB0">
        <w:rPr>
          <w:rFonts w:ascii="FrankRuehl" w:hAnsi="FrankRuehl" w:cs="FrankRuehl"/>
          <w:b/>
          <w:bCs/>
          <w:sz w:val="28"/>
          <w:szCs w:val="28"/>
          <w:rtl/>
        </w:rPr>
        <w:t>ש.</w:t>
      </w:r>
      <w:r w:rsidRPr="008F2AB0">
        <w:rPr>
          <w:rFonts w:ascii="FrankRuehl" w:hAnsi="FrankRuehl" w:cs="FrankRuehl"/>
          <w:b/>
          <w:bCs/>
          <w:sz w:val="28"/>
          <w:szCs w:val="28"/>
          <w:rtl/>
        </w:rPr>
        <w:t xml:space="preserve"> מאיזו משפחה היה רבן גמליאל</w:t>
      </w:r>
      <w:r w:rsidR="0002043A" w:rsidRPr="008F2AB0">
        <w:rPr>
          <w:rFonts w:ascii="FrankRuehl" w:hAnsi="FrankRuehl" w:cs="FrankRuehl"/>
          <w:b/>
          <w:bCs/>
          <w:sz w:val="28"/>
          <w:szCs w:val="28"/>
          <w:rtl/>
        </w:rPr>
        <w:t>?</w:t>
      </w:r>
    </w:p>
    <w:p w:rsidR="00D70040" w:rsidRPr="0024400A" w:rsidRDefault="00D70040" w:rsidP="00526313">
      <w:pPr>
        <w:rPr>
          <w:rFonts w:ascii="FrankRuehl" w:hAnsi="FrankRuehl" w:cs="FrankRuehl"/>
          <w:sz w:val="28"/>
          <w:szCs w:val="28"/>
          <w:rtl/>
        </w:rPr>
      </w:pPr>
      <w:r w:rsidRPr="0024400A">
        <w:rPr>
          <w:rFonts w:ascii="FrankRuehl" w:hAnsi="FrankRuehl" w:cs="FrankRuehl"/>
          <w:sz w:val="28"/>
          <w:szCs w:val="28"/>
          <w:rtl/>
        </w:rPr>
        <w:t>ת. ממשפחתו של הלל הזקן.</w:t>
      </w:r>
    </w:p>
    <w:p w:rsidR="00D70040"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D70040" w:rsidRPr="008F2AB0">
        <w:rPr>
          <w:rFonts w:ascii="FrankRuehl" w:hAnsi="FrankRuehl" w:cs="FrankRuehl"/>
          <w:b/>
          <w:bCs/>
          <w:sz w:val="28"/>
          <w:szCs w:val="28"/>
          <w:rtl/>
        </w:rPr>
        <w:t xml:space="preserve"> מה זה "הטמנה"</w:t>
      </w:r>
      <w:r w:rsidR="0002043A" w:rsidRPr="008F2AB0">
        <w:rPr>
          <w:rFonts w:ascii="FrankRuehl" w:hAnsi="FrankRuehl" w:cs="FrankRuehl"/>
          <w:b/>
          <w:bCs/>
          <w:sz w:val="28"/>
          <w:szCs w:val="28"/>
          <w:rtl/>
        </w:rPr>
        <w:t>?</w:t>
      </w:r>
    </w:p>
    <w:p w:rsidR="00D70040" w:rsidRPr="0024400A" w:rsidRDefault="00D70040" w:rsidP="00526313">
      <w:pPr>
        <w:rPr>
          <w:rFonts w:ascii="FrankRuehl" w:hAnsi="FrankRuehl" w:cs="FrankRuehl"/>
          <w:sz w:val="28"/>
          <w:szCs w:val="28"/>
          <w:rtl/>
        </w:rPr>
      </w:pPr>
      <w:r w:rsidRPr="0024400A">
        <w:rPr>
          <w:rFonts w:ascii="FrankRuehl" w:hAnsi="FrankRuehl" w:cs="FrankRuehl"/>
          <w:sz w:val="28"/>
          <w:szCs w:val="28"/>
          <w:rtl/>
        </w:rPr>
        <w:t>להניח שמיכה על גבי סיר שישמור על החום.</w:t>
      </w:r>
    </w:p>
    <w:p w:rsidR="00D70040"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5B7C08" w:rsidRPr="008F2AB0">
        <w:rPr>
          <w:rFonts w:ascii="FrankRuehl" w:hAnsi="FrankRuehl" w:cs="FrankRuehl"/>
          <w:b/>
          <w:bCs/>
          <w:sz w:val="28"/>
          <w:szCs w:val="28"/>
          <w:rtl/>
        </w:rPr>
        <w:t xml:space="preserve"> האם מותר להטמין בשבת</w:t>
      </w:r>
      <w:r w:rsidR="0002043A" w:rsidRPr="008F2AB0">
        <w:rPr>
          <w:rFonts w:ascii="FrankRuehl" w:hAnsi="FrankRuehl" w:cs="FrankRuehl"/>
          <w:b/>
          <w:bCs/>
          <w:sz w:val="28"/>
          <w:szCs w:val="28"/>
          <w:rtl/>
        </w:rPr>
        <w:t>?</w:t>
      </w:r>
      <w:r w:rsidR="005B7C08" w:rsidRPr="008F2AB0">
        <w:rPr>
          <w:rFonts w:ascii="FrankRuehl" w:hAnsi="FrankRuehl" w:cs="FrankRuehl"/>
          <w:b/>
          <w:bCs/>
          <w:sz w:val="28"/>
          <w:szCs w:val="28"/>
          <w:rtl/>
        </w:rPr>
        <w:t xml:space="preserve"> ומדוע</w:t>
      </w:r>
      <w:r w:rsidR="0002043A" w:rsidRPr="008F2AB0">
        <w:rPr>
          <w:rFonts w:ascii="FrankRuehl" w:hAnsi="FrankRuehl" w:cs="FrankRuehl"/>
          <w:b/>
          <w:bCs/>
          <w:sz w:val="28"/>
          <w:szCs w:val="28"/>
          <w:rtl/>
        </w:rPr>
        <w:t>?</w:t>
      </w:r>
    </w:p>
    <w:p w:rsidR="005B7C08" w:rsidRPr="0024400A" w:rsidRDefault="005B7C08" w:rsidP="00526313">
      <w:pPr>
        <w:rPr>
          <w:rFonts w:ascii="FrankRuehl" w:hAnsi="FrankRuehl" w:cs="FrankRuehl"/>
          <w:sz w:val="28"/>
          <w:szCs w:val="28"/>
          <w:rtl/>
        </w:rPr>
      </w:pPr>
      <w:r w:rsidRPr="0024400A">
        <w:rPr>
          <w:rFonts w:ascii="FrankRuehl" w:hAnsi="FrankRuehl" w:cs="FrankRuehl"/>
          <w:sz w:val="28"/>
          <w:szCs w:val="28"/>
          <w:rtl/>
        </w:rPr>
        <w:t>ת. אסור, שמא יראה שהתבשיל קר, ויבוא לחמם בשבת.</w:t>
      </w:r>
    </w:p>
    <w:p w:rsidR="005B7C08"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lastRenderedPageBreak/>
        <w:t xml:space="preserve">ש. </w:t>
      </w:r>
      <w:r w:rsidR="005B7C08" w:rsidRPr="008F2AB0">
        <w:rPr>
          <w:rFonts w:ascii="FrankRuehl" w:hAnsi="FrankRuehl" w:cs="FrankRuehl"/>
          <w:b/>
          <w:bCs/>
          <w:sz w:val="28"/>
          <w:szCs w:val="28"/>
          <w:rtl/>
        </w:rPr>
        <w:t xml:space="preserve"> כמה סוגי בישול יש לגבי עירוב תבשילין</w:t>
      </w:r>
      <w:r w:rsidR="0002043A" w:rsidRPr="008F2AB0">
        <w:rPr>
          <w:rFonts w:ascii="FrankRuehl" w:hAnsi="FrankRuehl" w:cs="FrankRuehl"/>
          <w:b/>
          <w:bCs/>
          <w:sz w:val="28"/>
          <w:szCs w:val="28"/>
          <w:rtl/>
        </w:rPr>
        <w:t>?</w:t>
      </w:r>
    </w:p>
    <w:p w:rsidR="005B7C08" w:rsidRPr="0024400A" w:rsidRDefault="005B7C08" w:rsidP="00526313">
      <w:pPr>
        <w:rPr>
          <w:rFonts w:ascii="FrankRuehl" w:hAnsi="FrankRuehl" w:cs="FrankRuehl"/>
          <w:sz w:val="28"/>
          <w:szCs w:val="28"/>
          <w:rtl/>
        </w:rPr>
      </w:pPr>
      <w:r w:rsidRPr="0024400A">
        <w:rPr>
          <w:rFonts w:ascii="FrankRuehl" w:hAnsi="FrankRuehl" w:cs="FrankRuehl"/>
          <w:sz w:val="28"/>
          <w:szCs w:val="28"/>
          <w:rtl/>
        </w:rPr>
        <w:t xml:space="preserve">ת. שלושה סוגים – בישו, הטמנה, אפייה. </w:t>
      </w:r>
    </w:p>
    <w:p w:rsidR="005B7C08"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5B7C08" w:rsidRPr="008F2AB0">
        <w:rPr>
          <w:rFonts w:ascii="FrankRuehl" w:hAnsi="FrankRuehl" w:cs="FrankRuehl"/>
          <w:b/>
          <w:bCs/>
          <w:sz w:val="28"/>
          <w:szCs w:val="28"/>
          <w:rtl/>
        </w:rPr>
        <w:t xml:space="preserve"> כמה סוגים של בישול צריך להכין בעירוב תבשילין</w:t>
      </w:r>
      <w:r w:rsidR="0002043A" w:rsidRPr="008F2AB0">
        <w:rPr>
          <w:rFonts w:ascii="FrankRuehl" w:hAnsi="FrankRuehl" w:cs="FrankRuehl"/>
          <w:b/>
          <w:bCs/>
          <w:sz w:val="28"/>
          <w:szCs w:val="28"/>
          <w:rtl/>
        </w:rPr>
        <w:t>?</w:t>
      </w:r>
    </w:p>
    <w:p w:rsidR="005B7C08" w:rsidRPr="0024400A" w:rsidRDefault="005B7C08" w:rsidP="00526313">
      <w:pPr>
        <w:rPr>
          <w:rFonts w:ascii="FrankRuehl" w:hAnsi="FrankRuehl" w:cs="FrankRuehl"/>
          <w:sz w:val="28"/>
          <w:szCs w:val="28"/>
          <w:rtl/>
        </w:rPr>
      </w:pPr>
      <w:r w:rsidRPr="0024400A">
        <w:rPr>
          <w:rFonts w:ascii="FrankRuehl" w:hAnsi="FrankRuehl" w:cs="FrankRuehl"/>
          <w:sz w:val="28"/>
          <w:szCs w:val="28"/>
          <w:rtl/>
        </w:rPr>
        <w:t>ת. מ"ח. לפי ב"ש – על כל סוג בישול צריך לעשות עירוב. לפי ב"ה – אפשר לעשות רק על פת ובשר ולהכין שבת גם הטמנה.</w:t>
      </w:r>
    </w:p>
    <w:p w:rsidR="005B7C08"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5B7C08" w:rsidRPr="008F2AB0">
        <w:rPr>
          <w:rFonts w:ascii="FrankRuehl" w:hAnsi="FrankRuehl" w:cs="FrankRuehl"/>
          <w:b/>
          <w:bCs/>
          <w:sz w:val="28"/>
          <w:szCs w:val="28"/>
          <w:rtl/>
        </w:rPr>
        <w:t xml:space="preserve"> האם יש סתירה ובנין בכלים</w:t>
      </w:r>
      <w:r w:rsidR="0002043A" w:rsidRPr="008F2AB0">
        <w:rPr>
          <w:rFonts w:ascii="FrankRuehl" w:hAnsi="FrankRuehl" w:cs="FrankRuehl"/>
          <w:b/>
          <w:bCs/>
          <w:sz w:val="28"/>
          <w:szCs w:val="28"/>
          <w:rtl/>
        </w:rPr>
        <w:t>?</w:t>
      </w:r>
    </w:p>
    <w:p w:rsidR="005B7C08" w:rsidRPr="0024400A" w:rsidRDefault="005B7C08" w:rsidP="00526313">
      <w:pPr>
        <w:rPr>
          <w:rFonts w:ascii="FrankRuehl" w:hAnsi="FrankRuehl" w:cs="FrankRuehl"/>
          <w:sz w:val="28"/>
          <w:szCs w:val="28"/>
          <w:rtl/>
        </w:rPr>
      </w:pPr>
      <w:r w:rsidRPr="0024400A">
        <w:rPr>
          <w:rFonts w:ascii="FrankRuehl" w:hAnsi="FrankRuehl" w:cs="FrankRuehl"/>
          <w:sz w:val="28"/>
          <w:szCs w:val="28"/>
          <w:rtl/>
        </w:rPr>
        <w:t>ת. לפי ב"ש – יש סתירה ובנין בכלים. לפי ב"ה – אין סתירה ובנין בכלים.</w:t>
      </w:r>
    </w:p>
    <w:p w:rsidR="005B7C08"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5B7C08" w:rsidRPr="008F2AB0">
        <w:rPr>
          <w:rFonts w:ascii="FrankRuehl" w:hAnsi="FrankRuehl" w:cs="FrankRuehl"/>
          <w:b/>
          <w:bCs/>
          <w:sz w:val="28"/>
          <w:szCs w:val="28"/>
          <w:rtl/>
        </w:rPr>
        <w:t xml:space="preserve"> הסבר – פיתין גריצין, רקיקים, חורי !</w:t>
      </w:r>
    </w:p>
    <w:p w:rsidR="005B7C08" w:rsidRPr="0024400A" w:rsidRDefault="005B7C08" w:rsidP="00526313">
      <w:pPr>
        <w:rPr>
          <w:rFonts w:ascii="FrankRuehl" w:hAnsi="FrankRuehl" w:cs="FrankRuehl"/>
          <w:sz w:val="28"/>
          <w:szCs w:val="28"/>
          <w:rtl/>
        </w:rPr>
      </w:pPr>
      <w:r w:rsidRPr="0024400A">
        <w:rPr>
          <w:rFonts w:ascii="FrankRuehl" w:hAnsi="FrankRuehl" w:cs="FrankRuehl"/>
          <w:sz w:val="28"/>
          <w:szCs w:val="28"/>
          <w:rtl/>
        </w:rPr>
        <w:t>ת. פיתין גריצין – לחמים גדולים. רקיקים – לחמים קטנים. חורי – לחם הנאפה על גחלים.</w:t>
      </w:r>
    </w:p>
    <w:p w:rsidR="005B7C08"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5B7C08" w:rsidRPr="008F2AB0">
        <w:rPr>
          <w:rFonts w:ascii="FrankRuehl" w:hAnsi="FrankRuehl" w:cs="FrankRuehl"/>
          <w:b/>
          <w:bCs/>
          <w:sz w:val="28"/>
          <w:szCs w:val="28"/>
          <w:rtl/>
        </w:rPr>
        <w:t xml:space="preserve"> האם מותר להכין עיסה גדולה ביו"ט</w:t>
      </w:r>
      <w:r w:rsidR="0002043A" w:rsidRPr="008F2AB0">
        <w:rPr>
          <w:rFonts w:ascii="FrankRuehl" w:hAnsi="FrankRuehl" w:cs="FrankRuehl"/>
          <w:b/>
          <w:bCs/>
          <w:sz w:val="28"/>
          <w:szCs w:val="28"/>
          <w:rtl/>
        </w:rPr>
        <w:t>?</w:t>
      </w:r>
    </w:p>
    <w:p w:rsidR="005B7C08" w:rsidRPr="0024400A" w:rsidRDefault="005B7C08" w:rsidP="00526313">
      <w:pPr>
        <w:rPr>
          <w:rFonts w:ascii="FrankRuehl" w:hAnsi="FrankRuehl" w:cs="FrankRuehl"/>
          <w:sz w:val="28"/>
          <w:szCs w:val="28"/>
          <w:rtl/>
        </w:rPr>
      </w:pPr>
      <w:r w:rsidRPr="0024400A">
        <w:rPr>
          <w:rFonts w:ascii="FrankRuehl" w:hAnsi="FrankRuehl" w:cs="FrankRuehl"/>
          <w:sz w:val="28"/>
          <w:szCs w:val="28"/>
          <w:rtl/>
        </w:rPr>
        <w:t xml:space="preserve">ת. לפי ב"ש – אסור. הטעם – שיש בזה טרחה מרובה. לפי ב"ה – מותר. הטעם – עיסה גדולה נאפית יותר טוב, ויש בזה שמחת יו"ט. </w:t>
      </w:r>
    </w:p>
    <w:p w:rsidR="005B7C08"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5B7C08" w:rsidRPr="008F2AB0">
        <w:rPr>
          <w:rFonts w:ascii="FrankRuehl" w:hAnsi="FrankRuehl" w:cs="FrankRuehl"/>
          <w:b/>
          <w:bCs/>
          <w:sz w:val="28"/>
          <w:szCs w:val="28"/>
          <w:rtl/>
        </w:rPr>
        <w:t xml:space="preserve"> בכל שלוש המחלוקות לעיל, מהי דעתו של רבן גמליאל</w:t>
      </w:r>
      <w:r w:rsidR="0002043A" w:rsidRPr="008F2AB0">
        <w:rPr>
          <w:rFonts w:ascii="FrankRuehl" w:hAnsi="FrankRuehl" w:cs="FrankRuehl"/>
          <w:b/>
          <w:bCs/>
          <w:sz w:val="28"/>
          <w:szCs w:val="28"/>
          <w:rtl/>
        </w:rPr>
        <w:t>?</w:t>
      </w:r>
    </w:p>
    <w:p w:rsidR="005B7C08" w:rsidRPr="0024400A" w:rsidRDefault="005B7C08" w:rsidP="00526313">
      <w:pPr>
        <w:rPr>
          <w:rFonts w:ascii="FrankRuehl" w:hAnsi="FrankRuehl" w:cs="FrankRuehl"/>
          <w:sz w:val="28"/>
          <w:szCs w:val="28"/>
          <w:rtl/>
        </w:rPr>
      </w:pPr>
      <w:r w:rsidRPr="0024400A">
        <w:rPr>
          <w:rFonts w:ascii="FrankRuehl" w:hAnsi="FrankRuehl" w:cs="FrankRuehl"/>
          <w:sz w:val="28"/>
          <w:szCs w:val="28"/>
          <w:rtl/>
        </w:rPr>
        <w:t>ת. רבן גמליאל סובר כבית שמאי שמחמירים.</w:t>
      </w:r>
    </w:p>
    <w:p w:rsidR="005B7C08"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5B7C08" w:rsidRPr="008F2AB0">
        <w:rPr>
          <w:rFonts w:ascii="FrankRuehl" w:hAnsi="FrankRuehl" w:cs="FrankRuehl"/>
          <w:b/>
          <w:bCs/>
          <w:sz w:val="28"/>
          <w:szCs w:val="28"/>
          <w:rtl/>
        </w:rPr>
        <w:t xml:space="preserve"> איזה איסור יכל להיות כשמטאטאים את הבית בזמנם</w:t>
      </w:r>
      <w:r w:rsidR="0002043A" w:rsidRPr="008F2AB0">
        <w:rPr>
          <w:rFonts w:ascii="FrankRuehl" w:hAnsi="FrankRuehl" w:cs="FrankRuehl"/>
          <w:b/>
          <w:bCs/>
          <w:sz w:val="28"/>
          <w:szCs w:val="28"/>
          <w:rtl/>
        </w:rPr>
        <w:t>?</w:t>
      </w:r>
    </w:p>
    <w:p w:rsidR="005B7C08" w:rsidRPr="0024400A" w:rsidRDefault="005B7C08" w:rsidP="00526313">
      <w:pPr>
        <w:rPr>
          <w:rFonts w:ascii="FrankRuehl" w:hAnsi="FrankRuehl" w:cs="FrankRuehl"/>
          <w:sz w:val="28"/>
          <w:szCs w:val="28"/>
          <w:rtl/>
        </w:rPr>
      </w:pPr>
      <w:r w:rsidRPr="0024400A">
        <w:rPr>
          <w:rFonts w:ascii="FrankRuehl" w:hAnsi="FrankRuehl" w:cs="FrankRuehl"/>
          <w:sz w:val="28"/>
          <w:szCs w:val="28"/>
          <w:rtl/>
        </w:rPr>
        <w:t>ת. איסור "בונה", אם ישנה גומא באדמה והוא יכסה אותה בעפר – יעבור על איסור "בונה".</w:t>
      </w:r>
    </w:p>
    <w:p w:rsidR="005B7C08" w:rsidRPr="008F2AB0" w:rsidRDefault="005B7C08" w:rsidP="00526313">
      <w:pPr>
        <w:rPr>
          <w:rFonts w:ascii="FrankRuehl" w:hAnsi="FrankRuehl" w:cs="FrankRuehl"/>
          <w:b/>
          <w:bCs/>
          <w:sz w:val="28"/>
          <w:szCs w:val="28"/>
          <w:rtl/>
        </w:rPr>
      </w:pPr>
      <w:r w:rsidRPr="0024400A">
        <w:rPr>
          <w:rFonts w:ascii="FrankRuehl" w:hAnsi="FrankRuehl" w:cs="FrankRuehl"/>
          <w:b/>
          <w:bCs/>
          <w:sz w:val="28"/>
          <w:szCs w:val="28"/>
          <w:rtl/>
        </w:rPr>
        <w:t>10</w:t>
      </w:r>
      <w:r w:rsidR="00C3028A" w:rsidRPr="008F2AB0">
        <w:rPr>
          <w:rFonts w:ascii="FrankRuehl" w:hAnsi="FrankRuehl" w:cs="FrankRuehl"/>
          <w:b/>
          <w:bCs/>
          <w:sz w:val="28"/>
          <w:szCs w:val="28"/>
          <w:rtl/>
        </w:rPr>
        <w:t>ש.</w:t>
      </w:r>
      <w:r w:rsidRPr="008F2AB0">
        <w:rPr>
          <w:rFonts w:ascii="FrankRuehl" w:hAnsi="FrankRuehl" w:cs="FrankRuehl"/>
          <w:b/>
          <w:bCs/>
          <w:sz w:val="28"/>
          <w:szCs w:val="28"/>
          <w:rtl/>
        </w:rPr>
        <w:t xml:space="preserve"> האם מותר לטאטא בין המיטות</w:t>
      </w:r>
      <w:r w:rsidR="0002043A" w:rsidRPr="008F2AB0">
        <w:rPr>
          <w:rFonts w:ascii="FrankRuehl" w:hAnsi="FrankRuehl" w:cs="FrankRuehl"/>
          <w:b/>
          <w:bCs/>
          <w:sz w:val="28"/>
          <w:szCs w:val="28"/>
          <w:rtl/>
        </w:rPr>
        <w:t>?</w:t>
      </w:r>
    </w:p>
    <w:p w:rsidR="005B7C08" w:rsidRPr="0024400A" w:rsidRDefault="005B7C08" w:rsidP="00526313">
      <w:pPr>
        <w:rPr>
          <w:rFonts w:ascii="FrankRuehl" w:hAnsi="FrankRuehl" w:cs="FrankRuehl"/>
          <w:sz w:val="28"/>
          <w:szCs w:val="28"/>
          <w:rtl/>
        </w:rPr>
      </w:pPr>
      <w:r w:rsidRPr="0024400A">
        <w:rPr>
          <w:rFonts w:ascii="FrankRuehl" w:hAnsi="FrankRuehl" w:cs="FrankRuehl"/>
          <w:sz w:val="28"/>
          <w:szCs w:val="28"/>
          <w:rtl/>
        </w:rPr>
        <w:t xml:space="preserve">ת. לפי חכמים -  אסור. שמא יבוא לטאטא את כל הבית ויכסה גומות. לפי רבן גמליאל – מותר. הטעם – ביום המיטות זה מקום קטן ואין חשש </w:t>
      </w:r>
      <w:r w:rsidR="004442F7" w:rsidRPr="0024400A">
        <w:rPr>
          <w:rFonts w:ascii="FrankRuehl" w:hAnsi="FrankRuehl" w:cs="FrankRuehl"/>
          <w:sz w:val="28"/>
          <w:szCs w:val="28"/>
          <w:rtl/>
        </w:rPr>
        <w:t>שתימצא גומא, ולא חוששים שיבוא לטאטא את כל הבית.</w:t>
      </w:r>
    </w:p>
    <w:p w:rsidR="004442F7"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4442F7" w:rsidRPr="008F2AB0">
        <w:rPr>
          <w:rFonts w:ascii="FrankRuehl" w:hAnsi="FrankRuehl" w:cs="FrankRuehl"/>
          <w:b/>
          <w:bCs/>
          <w:sz w:val="28"/>
          <w:szCs w:val="28"/>
          <w:rtl/>
        </w:rPr>
        <w:t xml:space="preserve"> מה זה מוגמר</w:t>
      </w:r>
      <w:r w:rsidR="0002043A" w:rsidRPr="008F2AB0">
        <w:rPr>
          <w:rFonts w:ascii="FrankRuehl" w:hAnsi="FrankRuehl" w:cs="FrankRuehl"/>
          <w:b/>
          <w:bCs/>
          <w:sz w:val="28"/>
          <w:szCs w:val="28"/>
          <w:rtl/>
        </w:rPr>
        <w:t>?</w:t>
      </w:r>
    </w:p>
    <w:p w:rsidR="004442F7" w:rsidRPr="0024400A" w:rsidRDefault="004442F7" w:rsidP="00526313">
      <w:pPr>
        <w:rPr>
          <w:rFonts w:ascii="FrankRuehl" w:hAnsi="FrankRuehl" w:cs="FrankRuehl"/>
          <w:sz w:val="28"/>
          <w:szCs w:val="28"/>
          <w:rtl/>
        </w:rPr>
      </w:pPr>
      <w:r w:rsidRPr="0024400A">
        <w:rPr>
          <w:rFonts w:ascii="FrankRuehl" w:hAnsi="FrankRuehl" w:cs="FrankRuehl"/>
          <w:sz w:val="28"/>
          <w:szCs w:val="28"/>
          <w:rtl/>
        </w:rPr>
        <w:t>ת. לבונה  -סוג של עץ שהיו שורפים באש ויוצא ממנו ריח טוב.</w:t>
      </w:r>
    </w:p>
    <w:p w:rsidR="004442F7"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4442F7" w:rsidRPr="008F2AB0">
        <w:rPr>
          <w:rFonts w:ascii="FrankRuehl" w:hAnsi="FrankRuehl" w:cs="FrankRuehl"/>
          <w:b/>
          <w:bCs/>
          <w:sz w:val="28"/>
          <w:szCs w:val="28"/>
          <w:rtl/>
        </w:rPr>
        <w:t xml:space="preserve"> אלו איסורים יכולים להיות בשריפת לבונה ביו"ט</w:t>
      </w:r>
      <w:r w:rsidR="0002043A" w:rsidRPr="008F2AB0">
        <w:rPr>
          <w:rFonts w:ascii="FrankRuehl" w:hAnsi="FrankRuehl" w:cs="FrankRuehl"/>
          <w:b/>
          <w:bCs/>
          <w:sz w:val="28"/>
          <w:szCs w:val="28"/>
          <w:rtl/>
        </w:rPr>
        <w:t>?</w:t>
      </w:r>
    </w:p>
    <w:p w:rsidR="004442F7" w:rsidRPr="0024400A" w:rsidRDefault="004442F7" w:rsidP="00526313">
      <w:pPr>
        <w:rPr>
          <w:rFonts w:ascii="FrankRuehl" w:hAnsi="FrankRuehl" w:cs="FrankRuehl"/>
          <w:sz w:val="28"/>
          <w:szCs w:val="28"/>
          <w:rtl/>
        </w:rPr>
      </w:pPr>
      <w:r w:rsidRPr="0024400A">
        <w:rPr>
          <w:rFonts w:ascii="FrankRuehl" w:hAnsi="FrankRuehl" w:cs="FrankRuehl"/>
          <w:sz w:val="28"/>
          <w:szCs w:val="28"/>
          <w:rtl/>
        </w:rPr>
        <w:t>ת. "מבעיר" – משום ששורף את הלבונה. "מכבה" – כשמניח את הלבונה על הגחלים, האש מתמעטת.</w:t>
      </w:r>
    </w:p>
    <w:p w:rsidR="004442F7"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4442F7" w:rsidRPr="008F2AB0">
        <w:rPr>
          <w:rFonts w:ascii="FrankRuehl" w:hAnsi="FrankRuehl" w:cs="FrankRuehl"/>
          <w:b/>
          <w:bCs/>
          <w:sz w:val="28"/>
          <w:szCs w:val="28"/>
          <w:rtl/>
        </w:rPr>
        <w:t xml:space="preserve"> האם מותר לשרוף לבונה ביו"ט</w:t>
      </w:r>
      <w:r w:rsidR="0002043A" w:rsidRPr="008F2AB0">
        <w:rPr>
          <w:rFonts w:ascii="FrankRuehl" w:hAnsi="FrankRuehl" w:cs="FrankRuehl"/>
          <w:b/>
          <w:bCs/>
          <w:sz w:val="28"/>
          <w:szCs w:val="28"/>
          <w:rtl/>
        </w:rPr>
        <w:t>?</w:t>
      </w:r>
    </w:p>
    <w:p w:rsidR="004442F7" w:rsidRPr="008F2AB0" w:rsidRDefault="004442F7" w:rsidP="00526313">
      <w:pPr>
        <w:rPr>
          <w:rFonts w:ascii="FrankRuehl" w:hAnsi="FrankRuehl" w:cs="FrankRuehl"/>
          <w:b/>
          <w:bCs/>
          <w:sz w:val="28"/>
          <w:szCs w:val="28"/>
          <w:rtl/>
        </w:rPr>
      </w:pPr>
      <w:r w:rsidRPr="0024400A">
        <w:rPr>
          <w:rFonts w:ascii="FrankRuehl" w:hAnsi="FrankRuehl" w:cs="FrankRuehl"/>
          <w:sz w:val="28"/>
          <w:szCs w:val="28"/>
          <w:rtl/>
        </w:rPr>
        <w:t>ת. לפי חכמים – אסור. הטעם – רוב האנשים לא היו עושים זאת בזמנם, ולכן זה לא נחשב דבר השווה לכל צורך אוכל נפ</w:t>
      </w:r>
      <w:r w:rsidRPr="008F2AB0">
        <w:rPr>
          <w:rFonts w:ascii="FrankRuehl" w:hAnsi="FrankRuehl" w:cs="FrankRuehl"/>
          <w:b/>
          <w:bCs/>
          <w:sz w:val="28"/>
          <w:szCs w:val="28"/>
          <w:rtl/>
        </w:rPr>
        <w:t xml:space="preserve">ש. לפי רבן גמליאל – מותר. הטעם – משום שמחת יו"ט. </w:t>
      </w:r>
    </w:p>
    <w:p w:rsidR="007E1F6E" w:rsidRPr="008F2AB0" w:rsidRDefault="008F2AB0" w:rsidP="008F2AB0">
      <w:pPr>
        <w:jc w:val="center"/>
        <w:rPr>
          <w:rFonts w:ascii="FrankRuehl" w:hAnsi="FrankRuehl" w:cs="FrankRuehl"/>
          <w:b/>
          <w:bCs/>
          <w:sz w:val="28"/>
          <w:szCs w:val="28"/>
          <w:rtl/>
        </w:rPr>
      </w:pPr>
      <w:r w:rsidRPr="008F2AB0">
        <w:rPr>
          <w:rFonts w:ascii="FrankRuehl" w:hAnsi="FrankRuehl" w:cs="FrankRuehl"/>
          <w:b/>
          <w:bCs/>
          <w:sz w:val="28"/>
          <w:szCs w:val="28"/>
          <w:rtl/>
        </w:rPr>
        <w:t>משניות ח ט</w:t>
      </w:r>
    </w:p>
    <w:p w:rsidR="005E3DB3"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lastRenderedPageBreak/>
        <w:t xml:space="preserve">ש. </w:t>
      </w:r>
      <w:r w:rsidR="005E3DB3" w:rsidRPr="008F2AB0">
        <w:rPr>
          <w:rFonts w:ascii="FrankRuehl" w:hAnsi="FrankRuehl" w:cs="FrankRuehl"/>
          <w:b/>
          <w:bCs/>
          <w:sz w:val="28"/>
          <w:szCs w:val="28"/>
          <w:rtl/>
        </w:rPr>
        <w:t xml:space="preserve"> האם מותר להניח משאוי על בהמתו בשבת</w:t>
      </w:r>
      <w:r w:rsidR="0002043A" w:rsidRPr="008F2AB0">
        <w:rPr>
          <w:rFonts w:ascii="FrankRuehl" w:hAnsi="FrankRuehl" w:cs="FrankRuehl"/>
          <w:b/>
          <w:bCs/>
          <w:sz w:val="28"/>
          <w:szCs w:val="28"/>
          <w:rtl/>
        </w:rPr>
        <w:t>?</w:t>
      </w:r>
    </w:p>
    <w:p w:rsidR="005E3DB3" w:rsidRPr="0024400A" w:rsidRDefault="005E3DB3" w:rsidP="00526313">
      <w:pPr>
        <w:rPr>
          <w:rFonts w:ascii="FrankRuehl" w:hAnsi="FrankRuehl" w:cs="FrankRuehl"/>
          <w:sz w:val="28"/>
          <w:szCs w:val="28"/>
          <w:rtl/>
        </w:rPr>
      </w:pPr>
      <w:r w:rsidRPr="0024400A">
        <w:rPr>
          <w:rFonts w:ascii="FrankRuehl" w:hAnsi="FrankRuehl" w:cs="FrankRuehl"/>
          <w:sz w:val="28"/>
          <w:szCs w:val="28"/>
          <w:rtl/>
        </w:rPr>
        <w:t>ת. אסור, לומדים זאת מהפסוק "למען ינוח שורך וחמורך".</w:t>
      </w:r>
    </w:p>
    <w:p w:rsidR="005E3DB3"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5E3DB3" w:rsidRPr="008F2AB0">
        <w:rPr>
          <w:rFonts w:ascii="FrankRuehl" w:hAnsi="FrankRuehl" w:cs="FrankRuehl"/>
          <w:b/>
          <w:bCs/>
          <w:sz w:val="28"/>
          <w:szCs w:val="28"/>
          <w:rtl/>
        </w:rPr>
        <w:t xml:space="preserve"> האם מותר להניח על בהמתו קישוטים בשבת</w:t>
      </w:r>
      <w:r w:rsidR="0002043A" w:rsidRPr="008F2AB0">
        <w:rPr>
          <w:rFonts w:ascii="FrankRuehl" w:hAnsi="FrankRuehl" w:cs="FrankRuehl"/>
          <w:b/>
          <w:bCs/>
          <w:sz w:val="28"/>
          <w:szCs w:val="28"/>
          <w:rtl/>
        </w:rPr>
        <w:t>?</w:t>
      </w:r>
    </w:p>
    <w:p w:rsidR="005E3DB3" w:rsidRPr="0024400A" w:rsidRDefault="005E3DB3" w:rsidP="00526313">
      <w:pPr>
        <w:rPr>
          <w:rFonts w:ascii="FrankRuehl" w:hAnsi="FrankRuehl" w:cs="FrankRuehl"/>
          <w:sz w:val="28"/>
          <w:szCs w:val="28"/>
          <w:rtl/>
        </w:rPr>
      </w:pPr>
      <w:r w:rsidRPr="0024400A">
        <w:rPr>
          <w:rFonts w:ascii="FrankRuehl" w:hAnsi="FrankRuehl" w:cs="FrankRuehl"/>
          <w:sz w:val="28"/>
          <w:szCs w:val="28"/>
          <w:rtl/>
        </w:rPr>
        <w:t>ת. מותר לכו"ע.</w:t>
      </w:r>
    </w:p>
    <w:p w:rsidR="005E3DB3" w:rsidRPr="008F2AB0" w:rsidRDefault="003C4706" w:rsidP="00526313">
      <w:pPr>
        <w:rPr>
          <w:rFonts w:ascii="FrankRuehl" w:hAnsi="FrankRuehl" w:cs="FrankRuehl"/>
          <w:b/>
          <w:bCs/>
          <w:sz w:val="28"/>
          <w:szCs w:val="28"/>
          <w:rtl/>
        </w:rPr>
      </w:pPr>
      <w:r w:rsidRPr="008F2AB0">
        <w:rPr>
          <w:rFonts w:ascii="FrankRuehl" w:hAnsi="FrankRuehl" w:cs="FrankRuehl"/>
          <w:b/>
          <w:bCs/>
          <w:sz w:val="28"/>
          <w:szCs w:val="28"/>
          <w:rtl/>
        </w:rPr>
        <w:t xml:space="preserve">ש. </w:t>
      </w:r>
      <w:r w:rsidR="005E3DB3" w:rsidRPr="008F2AB0">
        <w:rPr>
          <w:rFonts w:ascii="FrankRuehl" w:hAnsi="FrankRuehl" w:cs="FrankRuehl"/>
          <w:b/>
          <w:bCs/>
          <w:sz w:val="28"/>
          <w:szCs w:val="28"/>
          <w:rtl/>
        </w:rPr>
        <w:t xml:space="preserve"> רצועה שבין קרני הפרה, האם נחשב לנוי או משאוי</w:t>
      </w:r>
      <w:r w:rsidR="0002043A" w:rsidRPr="008F2AB0">
        <w:rPr>
          <w:rFonts w:ascii="FrankRuehl" w:hAnsi="FrankRuehl" w:cs="FrankRuehl"/>
          <w:b/>
          <w:bCs/>
          <w:sz w:val="28"/>
          <w:szCs w:val="28"/>
          <w:rtl/>
        </w:rPr>
        <w:t>?</w:t>
      </w:r>
    </w:p>
    <w:p w:rsidR="005E3DB3" w:rsidRPr="0024400A" w:rsidRDefault="005E3DB3" w:rsidP="00526313">
      <w:pPr>
        <w:rPr>
          <w:rFonts w:ascii="FrankRuehl" w:hAnsi="FrankRuehl" w:cs="FrankRuehl"/>
          <w:sz w:val="28"/>
          <w:szCs w:val="28"/>
          <w:rtl/>
        </w:rPr>
      </w:pPr>
      <w:r w:rsidRPr="0024400A">
        <w:rPr>
          <w:rFonts w:ascii="FrankRuehl" w:hAnsi="FrankRuehl" w:cs="FrankRuehl"/>
          <w:sz w:val="28"/>
          <w:szCs w:val="28"/>
          <w:rtl/>
        </w:rPr>
        <w:t>ת. מ"ח, לדעת ראב"ע – נחשב לנוי, ומותר בשבת. לדעת חכמים – נחשבת למשאוי ואסור בשבת.</w:t>
      </w:r>
    </w:p>
    <w:p w:rsidR="005E3DB3" w:rsidRPr="008F2AB0" w:rsidRDefault="003C4706" w:rsidP="005E3DB3">
      <w:pPr>
        <w:rPr>
          <w:rFonts w:ascii="FrankRuehl" w:hAnsi="FrankRuehl" w:cs="FrankRuehl"/>
          <w:b/>
          <w:bCs/>
          <w:sz w:val="28"/>
          <w:szCs w:val="28"/>
          <w:rtl/>
        </w:rPr>
      </w:pPr>
      <w:r w:rsidRPr="008F2AB0">
        <w:rPr>
          <w:rFonts w:ascii="FrankRuehl" w:hAnsi="FrankRuehl" w:cs="FrankRuehl"/>
          <w:b/>
          <w:bCs/>
          <w:sz w:val="28"/>
          <w:szCs w:val="28"/>
          <w:rtl/>
        </w:rPr>
        <w:t xml:space="preserve">ש. </w:t>
      </w:r>
      <w:r w:rsidR="005E3DB3" w:rsidRPr="008F2AB0">
        <w:rPr>
          <w:rFonts w:ascii="FrankRuehl" w:hAnsi="FrankRuehl" w:cs="FrankRuehl"/>
          <w:b/>
          <w:bCs/>
          <w:sz w:val="28"/>
          <w:szCs w:val="28"/>
          <w:rtl/>
        </w:rPr>
        <w:t xml:space="preserve"> מה הפירוש "דבר אינו מתכוון מותר"</w:t>
      </w:r>
      <w:r w:rsidR="0002043A" w:rsidRPr="008F2AB0">
        <w:rPr>
          <w:rFonts w:ascii="FrankRuehl" w:hAnsi="FrankRuehl" w:cs="FrankRuehl"/>
          <w:b/>
          <w:bCs/>
          <w:sz w:val="28"/>
          <w:szCs w:val="28"/>
          <w:rtl/>
        </w:rPr>
        <w:t>?</w:t>
      </w:r>
    </w:p>
    <w:p w:rsidR="005E3DB3" w:rsidRPr="0024400A" w:rsidRDefault="005E3DB3" w:rsidP="005E3DB3">
      <w:pPr>
        <w:rPr>
          <w:rFonts w:ascii="FrankRuehl" w:hAnsi="FrankRuehl" w:cs="FrankRuehl"/>
          <w:sz w:val="28"/>
          <w:szCs w:val="28"/>
          <w:rtl/>
        </w:rPr>
      </w:pPr>
      <w:r w:rsidRPr="0024400A">
        <w:rPr>
          <w:rFonts w:ascii="FrankRuehl" w:hAnsi="FrankRuehl" w:cs="FrankRuehl"/>
          <w:sz w:val="28"/>
          <w:szCs w:val="28"/>
          <w:rtl/>
        </w:rPr>
        <w:t>ת. אדם העושה מעשה שמגרם ממנו מלאכה בשבת, אולם אינו מתכוון בכך – מותר לעשותו בשבת. למשל – לצחצח שיניים ולהוריד דם.</w:t>
      </w:r>
    </w:p>
    <w:p w:rsidR="005E3DB3" w:rsidRPr="008F2AB0" w:rsidRDefault="003C4706" w:rsidP="005E3DB3">
      <w:pPr>
        <w:rPr>
          <w:rFonts w:ascii="FrankRuehl" w:hAnsi="FrankRuehl" w:cs="FrankRuehl"/>
          <w:b/>
          <w:bCs/>
          <w:sz w:val="28"/>
          <w:szCs w:val="28"/>
          <w:rtl/>
        </w:rPr>
      </w:pPr>
      <w:r w:rsidRPr="008F2AB0">
        <w:rPr>
          <w:rFonts w:ascii="FrankRuehl" w:hAnsi="FrankRuehl" w:cs="FrankRuehl"/>
          <w:b/>
          <w:bCs/>
          <w:sz w:val="28"/>
          <w:szCs w:val="28"/>
          <w:rtl/>
        </w:rPr>
        <w:t xml:space="preserve">ש. </w:t>
      </w:r>
      <w:r w:rsidR="005E3DB3" w:rsidRPr="008F2AB0">
        <w:rPr>
          <w:rFonts w:ascii="FrankRuehl" w:hAnsi="FrankRuehl" w:cs="FrankRuehl"/>
          <w:b/>
          <w:bCs/>
          <w:sz w:val="28"/>
          <w:szCs w:val="28"/>
          <w:rtl/>
        </w:rPr>
        <w:t xml:space="preserve"> האם מותר לסרק את הבהמה ביו"ט</w:t>
      </w:r>
      <w:r w:rsidR="0002043A" w:rsidRPr="008F2AB0">
        <w:rPr>
          <w:rFonts w:ascii="FrankRuehl" w:hAnsi="FrankRuehl" w:cs="FrankRuehl"/>
          <w:b/>
          <w:bCs/>
          <w:sz w:val="28"/>
          <w:szCs w:val="28"/>
          <w:rtl/>
        </w:rPr>
        <w:t>?</w:t>
      </w:r>
    </w:p>
    <w:p w:rsidR="005E3DB3" w:rsidRPr="0024400A" w:rsidRDefault="005E3DB3" w:rsidP="005E3DB3">
      <w:pPr>
        <w:rPr>
          <w:rFonts w:ascii="FrankRuehl" w:hAnsi="FrankRuehl" w:cs="FrankRuehl"/>
          <w:sz w:val="28"/>
          <w:szCs w:val="28"/>
          <w:rtl/>
        </w:rPr>
      </w:pPr>
      <w:r w:rsidRPr="0024400A">
        <w:rPr>
          <w:rFonts w:ascii="FrankRuehl" w:hAnsi="FrankRuehl" w:cs="FrankRuehl"/>
          <w:sz w:val="28"/>
          <w:szCs w:val="28"/>
          <w:rtl/>
        </w:rPr>
        <w:t>ת. לדעת ראב"ע – מותר, כיוון שאינו מתכוון להוריד דם. לדעת ר' יהודה – במגרדת של ברזל אסור. כיוון שמוריד בוודאות דם. במגרדת של עץ – מותר, כיוון שאינו מוריד דם. לדעת חכמים – במגרדה של ברזל, אסור, מפני שמוריד דם. במגרדה של עץ – אסור, גזירה שמא יבוא לסרוק במסרקה של ברזל.</w:t>
      </w:r>
    </w:p>
    <w:p w:rsidR="005E3DB3" w:rsidRPr="008F2AB0" w:rsidRDefault="003C4706" w:rsidP="005E3DB3">
      <w:pPr>
        <w:rPr>
          <w:rFonts w:ascii="FrankRuehl" w:hAnsi="FrankRuehl" w:cs="FrankRuehl"/>
          <w:b/>
          <w:bCs/>
          <w:sz w:val="28"/>
          <w:szCs w:val="28"/>
          <w:rtl/>
        </w:rPr>
      </w:pPr>
      <w:r w:rsidRPr="008F2AB0">
        <w:rPr>
          <w:rFonts w:ascii="FrankRuehl" w:hAnsi="FrankRuehl" w:cs="FrankRuehl"/>
          <w:b/>
          <w:bCs/>
          <w:sz w:val="28"/>
          <w:szCs w:val="28"/>
          <w:rtl/>
        </w:rPr>
        <w:t xml:space="preserve">ש. </w:t>
      </w:r>
      <w:r w:rsidR="005E3DB3" w:rsidRPr="008F2AB0">
        <w:rPr>
          <w:rFonts w:ascii="FrankRuehl" w:hAnsi="FrankRuehl" w:cs="FrankRuehl"/>
          <w:b/>
          <w:bCs/>
          <w:sz w:val="28"/>
          <w:szCs w:val="28"/>
          <w:rtl/>
        </w:rPr>
        <w:t xml:space="preserve"> מה הפירוש כלי קיבלו</w:t>
      </w:r>
      <w:r w:rsidR="0002043A" w:rsidRPr="008F2AB0">
        <w:rPr>
          <w:rFonts w:ascii="FrankRuehl" w:hAnsi="FrankRuehl" w:cs="FrankRuehl"/>
          <w:b/>
          <w:bCs/>
          <w:sz w:val="28"/>
          <w:szCs w:val="28"/>
          <w:rtl/>
        </w:rPr>
        <w:t>?</w:t>
      </w:r>
    </w:p>
    <w:p w:rsidR="005E3DB3" w:rsidRPr="0024400A" w:rsidRDefault="005E3DB3" w:rsidP="005E3DB3">
      <w:pPr>
        <w:rPr>
          <w:rFonts w:ascii="FrankRuehl" w:hAnsi="FrankRuehl" w:cs="FrankRuehl"/>
          <w:sz w:val="28"/>
          <w:szCs w:val="28"/>
          <w:rtl/>
        </w:rPr>
      </w:pPr>
      <w:r w:rsidRPr="0024400A">
        <w:rPr>
          <w:rFonts w:ascii="FrankRuehl" w:hAnsi="FrankRuehl" w:cs="FrankRuehl"/>
          <w:sz w:val="28"/>
          <w:szCs w:val="28"/>
          <w:rtl/>
        </w:rPr>
        <w:t>ת.  כלי שאפשר להניח בו דבר.</w:t>
      </w:r>
    </w:p>
    <w:p w:rsidR="005E3DB3" w:rsidRPr="008F2AB0" w:rsidRDefault="003C4706" w:rsidP="005E3DB3">
      <w:pPr>
        <w:rPr>
          <w:rFonts w:ascii="FrankRuehl" w:hAnsi="FrankRuehl" w:cs="FrankRuehl"/>
          <w:b/>
          <w:bCs/>
          <w:sz w:val="28"/>
          <w:szCs w:val="28"/>
          <w:rtl/>
        </w:rPr>
      </w:pPr>
      <w:r w:rsidRPr="008F2AB0">
        <w:rPr>
          <w:rFonts w:ascii="FrankRuehl" w:hAnsi="FrankRuehl" w:cs="FrankRuehl"/>
          <w:b/>
          <w:bCs/>
          <w:sz w:val="28"/>
          <w:szCs w:val="28"/>
          <w:rtl/>
        </w:rPr>
        <w:t xml:space="preserve">ש. </w:t>
      </w:r>
      <w:r w:rsidR="005E3DB3" w:rsidRPr="008F2AB0">
        <w:rPr>
          <w:rFonts w:ascii="FrankRuehl" w:hAnsi="FrankRuehl" w:cs="FrankRuehl"/>
          <w:b/>
          <w:bCs/>
          <w:sz w:val="28"/>
          <w:szCs w:val="28"/>
          <w:rtl/>
        </w:rPr>
        <w:t xml:space="preserve"> כלי מעץ, מתי ראוי לקבל טומאה</w:t>
      </w:r>
      <w:r w:rsidR="0002043A" w:rsidRPr="008F2AB0">
        <w:rPr>
          <w:rFonts w:ascii="FrankRuehl" w:hAnsi="FrankRuehl" w:cs="FrankRuehl"/>
          <w:b/>
          <w:bCs/>
          <w:sz w:val="28"/>
          <w:szCs w:val="28"/>
          <w:rtl/>
        </w:rPr>
        <w:t>?</w:t>
      </w:r>
    </w:p>
    <w:p w:rsidR="005E3DB3" w:rsidRPr="0024400A" w:rsidRDefault="005E3DB3" w:rsidP="005E3DB3">
      <w:pPr>
        <w:rPr>
          <w:rFonts w:ascii="FrankRuehl" w:hAnsi="FrankRuehl" w:cs="FrankRuehl"/>
          <w:sz w:val="28"/>
          <w:szCs w:val="28"/>
          <w:rtl/>
        </w:rPr>
      </w:pPr>
      <w:r w:rsidRPr="0024400A">
        <w:rPr>
          <w:rFonts w:ascii="FrankRuehl" w:hAnsi="FrankRuehl" w:cs="FrankRuehl"/>
          <w:sz w:val="28"/>
          <w:szCs w:val="28"/>
          <w:rtl/>
        </w:rPr>
        <w:t>ת. רק כשיש בו כלי קיבול.</w:t>
      </w:r>
    </w:p>
    <w:p w:rsidR="005E3DB3" w:rsidRPr="008F2AB0" w:rsidRDefault="00C3028A" w:rsidP="005E3DB3">
      <w:pPr>
        <w:rPr>
          <w:rFonts w:ascii="FrankRuehl" w:hAnsi="FrankRuehl" w:cs="FrankRuehl"/>
          <w:b/>
          <w:bCs/>
          <w:sz w:val="28"/>
          <w:szCs w:val="28"/>
          <w:rtl/>
        </w:rPr>
      </w:pPr>
      <w:r w:rsidRPr="008F2AB0">
        <w:rPr>
          <w:rFonts w:ascii="FrankRuehl" w:hAnsi="FrankRuehl" w:cs="FrankRuehl"/>
          <w:b/>
          <w:bCs/>
          <w:sz w:val="28"/>
          <w:szCs w:val="28"/>
          <w:rtl/>
        </w:rPr>
        <w:t>ש.</w:t>
      </w:r>
      <w:r w:rsidR="005E3DB3" w:rsidRPr="008F2AB0">
        <w:rPr>
          <w:rFonts w:ascii="FrankRuehl" w:hAnsi="FrankRuehl" w:cs="FrankRuehl"/>
          <w:b/>
          <w:bCs/>
          <w:sz w:val="28"/>
          <w:szCs w:val="28"/>
          <w:rtl/>
        </w:rPr>
        <w:t xml:space="preserve"> מתי כלי מתכת ראוי לקבל טומאה</w:t>
      </w:r>
      <w:r w:rsidR="0002043A" w:rsidRPr="008F2AB0">
        <w:rPr>
          <w:rFonts w:ascii="FrankRuehl" w:hAnsi="FrankRuehl" w:cs="FrankRuehl"/>
          <w:b/>
          <w:bCs/>
          <w:sz w:val="28"/>
          <w:szCs w:val="28"/>
          <w:rtl/>
        </w:rPr>
        <w:t>?</w:t>
      </w:r>
    </w:p>
    <w:p w:rsidR="005E3DB3" w:rsidRPr="0024400A" w:rsidRDefault="005E3DB3" w:rsidP="005E3DB3">
      <w:pPr>
        <w:rPr>
          <w:rFonts w:ascii="FrankRuehl" w:hAnsi="FrankRuehl" w:cs="FrankRuehl"/>
          <w:sz w:val="28"/>
          <w:szCs w:val="28"/>
          <w:rtl/>
        </w:rPr>
      </w:pPr>
      <w:r w:rsidRPr="0024400A">
        <w:rPr>
          <w:rFonts w:ascii="FrankRuehl" w:hAnsi="FrankRuehl" w:cs="FrankRuehl"/>
          <w:sz w:val="28"/>
          <w:szCs w:val="28"/>
          <w:rtl/>
        </w:rPr>
        <w:t>ת. גם כשאין בו כלי קיבול.</w:t>
      </w:r>
    </w:p>
    <w:p w:rsidR="005E3DB3" w:rsidRPr="008F2AB0" w:rsidRDefault="003C4706" w:rsidP="005E3DB3">
      <w:pPr>
        <w:rPr>
          <w:rFonts w:ascii="FrankRuehl" w:hAnsi="FrankRuehl" w:cs="FrankRuehl"/>
          <w:b/>
          <w:bCs/>
          <w:sz w:val="28"/>
          <w:szCs w:val="28"/>
          <w:rtl/>
        </w:rPr>
      </w:pPr>
      <w:r w:rsidRPr="008F2AB0">
        <w:rPr>
          <w:rFonts w:ascii="FrankRuehl" w:hAnsi="FrankRuehl" w:cs="FrankRuehl"/>
          <w:b/>
          <w:bCs/>
          <w:sz w:val="28"/>
          <w:szCs w:val="28"/>
          <w:rtl/>
        </w:rPr>
        <w:t xml:space="preserve">ש. </w:t>
      </w:r>
      <w:r w:rsidR="005E3DB3" w:rsidRPr="008F2AB0">
        <w:rPr>
          <w:rFonts w:ascii="FrankRuehl" w:hAnsi="FrankRuehl" w:cs="FrankRuehl"/>
          <w:b/>
          <w:bCs/>
          <w:sz w:val="28"/>
          <w:szCs w:val="28"/>
          <w:rtl/>
        </w:rPr>
        <w:t xml:space="preserve"> מדוע נפה מעץ מקבלת טומאה, הרי אין בה כלי קיבול</w:t>
      </w:r>
      <w:r w:rsidR="0002043A" w:rsidRPr="008F2AB0">
        <w:rPr>
          <w:rFonts w:ascii="FrankRuehl" w:hAnsi="FrankRuehl" w:cs="FrankRuehl"/>
          <w:b/>
          <w:bCs/>
          <w:sz w:val="28"/>
          <w:szCs w:val="28"/>
          <w:rtl/>
        </w:rPr>
        <w:t>?</w:t>
      </w:r>
    </w:p>
    <w:p w:rsidR="005E3DB3" w:rsidRPr="0024400A" w:rsidRDefault="005E3DB3" w:rsidP="005E3DB3">
      <w:pPr>
        <w:rPr>
          <w:rFonts w:ascii="FrankRuehl" w:hAnsi="FrankRuehl" w:cs="FrankRuehl"/>
          <w:sz w:val="28"/>
          <w:szCs w:val="28"/>
          <w:rtl/>
        </w:rPr>
      </w:pPr>
      <w:r w:rsidRPr="0024400A">
        <w:rPr>
          <w:rFonts w:ascii="FrankRuehl" w:hAnsi="FrankRuehl" w:cs="FrankRuehl"/>
          <w:sz w:val="28"/>
          <w:szCs w:val="28"/>
          <w:rtl/>
        </w:rPr>
        <w:t>ת. חכמים גזרו</w:t>
      </w:r>
      <w:r w:rsidR="00A85565" w:rsidRPr="0024400A">
        <w:rPr>
          <w:rFonts w:ascii="FrankRuehl" w:hAnsi="FrankRuehl" w:cs="FrankRuehl"/>
          <w:sz w:val="28"/>
          <w:szCs w:val="28"/>
          <w:rtl/>
        </w:rPr>
        <w:t>,</w:t>
      </w:r>
      <w:r w:rsidRPr="0024400A">
        <w:rPr>
          <w:rFonts w:ascii="FrankRuehl" w:hAnsi="FrankRuehl" w:cs="FrankRuehl"/>
          <w:sz w:val="28"/>
          <w:szCs w:val="28"/>
          <w:rtl/>
        </w:rPr>
        <w:t xml:space="preserve"> משום שהיא דומה לבגד ארוג מקבל טומאה מהתורה.</w:t>
      </w:r>
    </w:p>
    <w:p w:rsidR="00A85565" w:rsidRPr="008F2AB0" w:rsidRDefault="008F2AB0" w:rsidP="008F2AB0">
      <w:pPr>
        <w:jc w:val="center"/>
        <w:rPr>
          <w:rFonts w:ascii="FrankRuehl" w:hAnsi="FrankRuehl" w:cs="FrankRuehl"/>
          <w:b/>
          <w:bCs/>
          <w:sz w:val="28"/>
          <w:szCs w:val="28"/>
          <w:rtl/>
        </w:rPr>
      </w:pPr>
      <w:r w:rsidRPr="008F2AB0">
        <w:rPr>
          <w:rFonts w:ascii="FrankRuehl" w:hAnsi="FrankRuehl" w:cs="FrankRuehl"/>
          <w:b/>
          <w:bCs/>
          <w:sz w:val="28"/>
          <w:szCs w:val="28"/>
          <w:rtl/>
        </w:rPr>
        <w:t>משנה י'</w:t>
      </w:r>
    </w:p>
    <w:p w:rsidR="00A85565" w:rsidRPr="008F2AB0" w:rsidRDefault="003C4706" w:rsidP="005E3DB3">
      <w:pPr>
        <w:rPr>
          <w:rFonts w:ascii="FrankRuehl" w:hAnsi="FrankRuehl" w:cs="FrankRuehl"/>
          <w:b/>
          <w:bCs/>
          <w:sz w:val="28"/>
          <w:szCs w:val="28"/>
          <w:rtl/>
        </w:rPr>
      </w:pPr>
      <w:r w:rsidRPr="008F2AB0">
        <w:rPr>
          <w:rFonts w:ascii="FrankRuehl" w:hAnsi="FrankRuehl" w:cs="FrankRuehl"/>
          <w:b/>
          <w:bCs/>
          <w:sz w:val="28"/>
          <w:szCs w:val="28"/>
          <w:rtl/>
        </w:rPr>
        <w:t xml:space="preserve">ש. </w:t>
      </w:r>
      <w:r w:rsidR="00A85565" w:rsidRPr="008F2AB0">
        <w:rPr>
          <w:rFonts w:ascii="FrankRuehl" w:hAnsi="FrankRuehl" w:cs="FrankRuehl"/>
          <w:b/>
          <w:bCs/>
          <w:sz w:val="28"/>
          <w:szCs w:val="28"/>
          <w:rtl/>
        </w:rPr>
        <w:t xml:space="preserve"> כיצד מטמאות רוב הטומאות של אב הטומאה</w:t>
      </w:r>
      <w:r w:rsidR="0002043A" w:rsidRPr="008F2AB0">
        <w:rPr>
          <w:rFonts w:ascii="FrankRuehl" w:hAnsi="FrankRuehl" w:cs="FrankRuehl"/>
          <w:b/>
          <w:bCs/>
          <w:sz w:val="28"/>
          <w:szCs w:val="28"/>
          <w:rtl/>
        </w:rPr>
        <w:t>?</w:t>
      </w:r>
    </w:p>
    <w:p w:rsidR="00A85565" w:rsidRPr="0024400A" w:rsidRDefault="00A85565" w:rsidP="005E3DB3">
      <w:pPr>
        <w:rPr>
          <w:rFonts w:ascii="FrankRuehl" w:hAnsi="FrankRuehl" w:cs="FrankRuehl"/>
          <w:sz w:val="28"/>
          <w:szCs w:val="28"/>
          <w:rtl/>
        </w:rPr>
      </w:pPr>
      <w:r w:rsidRPr="0024400A">
        <w:rPr>
          <w:rFonts w:ascii="FrankRuehl" w:hAnsi="FrankRuehl" w:cs="FrankRuehl"/>
          <w:sz w:val="28"/>
          <w:szCs w:val="28"/>
          <w:rtl/>
        </w:rPr>
        <w:t>ת. במגע, ולפעמים במשא.</w:t>
      </w:r>
    </w:p>
    <w:p w:rsidR="00A85565" w:rsidRPr="008F2AB0" w:rsidRDefault="003C4706" w:rsidP="005E3DB3">
      <w:pPr>
        <w:rPr>
          <w:rFonts w:ascii="FrankRuehl" w:hAnsi="FrankRuehl" w:cs="FrankRuehl"/>
          <w:b/>
          <w:bCs/>
          <w:sz w:val="28"/>
          <w:szCs w:val="28"/>
          <w:rtl/>
        </w:rPr>
      </w:pPr>
      <w:r w:rsidRPr="008F2AB0">
        <w:rPr>
          <w:rFonts w:ascii="FrankRuehl" w:hAnsi="FrankRuehl" w:cs="FrankRuehl"/>
          <w:b/>
          <w:bCs/>
          <w:sz w:val="28"/>
          <w:szCs w:val="28"/>
          <w:rtl/>
        </w:rPr>
        <w:t xml:space="preserve">ש. </w:t>
      </w:r>
      <w:r w:rsidR="00A85565" w:rsidRPr="008F2AB0">
        <w:rPr>
          <w:rFonts w:ascii="FrankRuehl" w:hAnsi="FrankRuehl" w:cs="FrankRuehl"/>
          <w:b/>
          <w:bCs/>
          <w:sz w:val="28"/>
          <w:szCs w:val="28"/>
          <w:rtl/>
        </w:rPr>
        <w:t xml:space="preserve"> אלו חמישה אבות הטומאה שמטמאים גם במדרס</w:t>
      </w:r>
      <w:r w:rsidR="0002043A" w:rsidRPr="008F2AB0">
        <w:rPr>
          <w:rFonts w:ascii="FrankRuehl" w:hAnsi="FrankRuehl" w:cs="FrankRuehl"/>
          <w:b/>
          <w:bCs/>
          <w:sz w:val="28"/>
          <w:szCs w:val="28"/>
          <w:rtl/>
        </w:rPr>
        <w:t>?</w:t>
      </w:r>
    </w:p>
    <w:p w:rsidR="00A85565" w:rsidRPr="0024400A" w:rsidRDefault="00A85565" w:rsidP="005E3DB3">
      <w:pPr>
        <w:rPr>
          <w:rFonts w:ascii="FrankRuehl" w:hAnsi="FrankRuehl" w:cs="FrankRuehl"/>
          <w:sz w:val="28"/>
          <w:szCs w:val="28"/>
          <w:rtl/>
        </w:rPr>
      </w:pPr>
      <w:r w:rsidRPr="0024400A">
        <w:rPr>
          <w:rFonts w:ascii="FrankRuehl" w:hAnsi="FrankRuehl" w:cs="FrankRuehl"/>
          <w:sz w:val="28"/>
          <w:szCs w:val="28"/>
          <w:rtl/>
        </w:rPr>
        <w:t>ת. זב.</w:t>
      </w:r>
      <w:r w:rsidR="0049491C">
        <w:rPr>
          <w:rFonts w:ascii="FrankRuehl" w:hAnsi="FrankRuehl" w:cs="FrankRuehl" w:hint="cs"/>
          <w:sz w:val="28"/>
          <w:szCs w:val="28"/>
          <w:rtl/>
        </w:rPr>
        <w:t xml:space="preserve"> </w:t>
      </w:r>
      <w:r w:rsidRPr="0024400A">
        <w:rPr>
          <w:rFonts w:ascii="FrankRuehl" w:hAnsi="FrankRuehl" w:cs="FrankRuehl"/>
          <w:sz w:val="28"/>
          <w:szCs w:val="28"/>
          <w:rtl/>
        </w:rPr>
        <w:t>זבה. מצורע. נדה. יולדת.</w:t>
      </w:r>
    </w:p>
    <w:p w:rsidR="00A85565" w:rsidRPr="008F2AB0" w:rsidRDefault="003C4706" w:rsidP="005E3DB3">
      <w:pPr>
        <w:rPr>
          <w:rFonts w:ascii="FrankRuehl" w:hAnsi="FrankRuehl" w:cs="FrankRuehl"/>
          <w:b/>
          <w:bCs/>
          <w:sz w:val="28"/>
          <w:szCs w:val="28"/>
          <w:rtl/>
        </w:rPr>
      </w:pPr>
      <w:r w:rsidRPr="008F2AB0">
        <w:rPr>
          <w:rFonts w:ascii="FrankRuehl" w:hAnsi="FrankRuehl" w:cs="FrankRuehl"/>
          <w:b/>
          <w:bCs/>
          <w:sz w:val="28"/>
          <w:szCs w:val="28"/>
          <w:rtl/>
        </w:rPr>
        <w:t xml:space="preserve">ש. </w:t>
      </w:r>
      <w:r w:rsidR="00A85565" w:rsidRPr="008F2AB0">
        <w:rPr>
          <w:rFonts w:ascii="FrankRuehl" w:hAnsi="FrankRuehl" w:cs="FrankRuehl"/>
          <w:b/>
          <w:bCs/>
          <w:sz w:val="28"/>
          <w:szCs w:val="28"/>
          <w:rtl/>
        </w:rPr>
        <w:t xml:space="preserve"> מהו "מדרס"</w:t>
      </w:r>
      <w:r w:rsidR="0002043A" w:rsidRPr="008F2AB0">
        <w:rPr>
          <w:rFonts w:ascii="FrankRuehl" w:hAnsi="FrankRuehl" w:cs="FrankRuehl"/>
          <w:b/>
          <w:bCs/>
          <w:sz w:val="28"/>
          <w:szCs w:val="28"/>
          <w:rtl/>
        </w:rPr>
        <w:t>?</w:t>
      </w:r>
    </w:p>
    <w:p w:rsidR="00A85565" w:rsidRPr="0024400A" w:rsidRDefault="00A85565" w:rsidP="005E3DB3">
      <w:pPr>
        <w:rPr>
          <w:rFonts w:ascii="FrankRuehl" w:hAnsi="FrankRuehl" w:cs="FrankRuehl"/>
          <w:sz w:val="28"/>
          <w:szCs w:val="28"/>
          <w:rtl/>
        </w:rPr>
      </w:pPr>
      <w:r w:rsidRPr="0024400A">
        <w:rPr>
          <w:rFonts w:ascii="FrankRuehl" w:hAnsi="FrankRuehl" w:cs="FrankRuehl"/>
          <w:sz w:val="28"/>
          <w:szCs w:val="28"/>
          <w:rtl/>
        </w:rPr>
        <w:lastRenderedPageBreak/>
        <w:t>ת. כשאחד מהטמאים משעין את גופו על כלי הראוי קבל טומאה, אפילו בלי לגעת בו מקבל טומאה.</w:t>
      </w:r>
    </w:p>
    <w:p w:rsidR="00A85565" w:rsidRPr="008F2AB0" w:rsidRDefault="003C4706" w:rsidP="00A85565">
      <w:pPr>
        <w:rPr>
          <w:rFonts w:ascii="FrankRuehl" w:hAnsi="FrankRuehl" w:cs="FrankRuehl"/>
          <w:b/>
          <w:bCs/>
          <w:sz w:val="28"/>
          <w:szCs w:val="28"/>
          <w:rtl/>
        </w:rPr>
      </w:pPr>
      <w:r w:rsidRPr="008F2AB0">
        <w:rPr>
          <w:rFonts w:ascii="FrankRuehl" w:hAnsi="FrankRuehl" w:cs="FrankRuehl"/>
          <w:b/>
          <w:bCs/>
          <w:sz w:val="28"/>
          <w:szCs w:val="28"/>
          <w:rtl/>
        </w:rPr>
        <w:t xml:space="preserve">ש. </w:t>
      </w:r>
      <w:r w:rsidR="00A85565" w:rsidRPr="008F2AB0">
        <w:rPr>
          <w:rFonts w:ascii="FrankRuehl" w:hAnsi="FrankRuehl" w:cs="FrankRuehl"/>
          <w:b/>
          <w:bCs/>
          <w:sz w:val="28"/>
          <w:szCs w:val="28"/>
          <w:rtl/>
        </w:rPr>
        <w:t xml:space="preserve"> כלי שנטמא במגע ומשא, מה יש בכוחו לטמא</w:t>
      </w:r>
      <w:r w:rsidR="0002043A" w:rsidRPr="008F2AB0">
        <w:rPr>
          <w:rFonts w:ascii="FrankRuehl" w:hAnsi="FrankRuehl" w:cs="FrankRuehl"/>
          <w:b/>
          <w:bCs/>
          <w:sz w:val="28"/>
          <w:szCs w:val="28"/>
          <w:rtl/>
        </w:rPr>
        <w:t>?</w:t>
      </w:r>
    </w:p>
    <w:p w:rsidR="00A85565" w:rsidRPr="0024400A" w:rsidRDefault="00A85565" w:rsidP="00A85565">
      <w:pPr>
        <w:rPr>
          <w:rFonts w:ascii="FrankRuehl" w:hAnsi="FrankRuehl" w:cs="FrankRuehl"/>
          <w:sz w:val="28"/>
          <w:szCs w:val="28"/>
          <w:rtl/>
        </w:rPr>
      </w:pPr>
      <w:r w:rsidRPr="0024400A">
        <w:rPr>
          <w:rFonts w:ascii="FrankRuehl" w:hAnsi="FrankRuehl" w:cs="FrankRuehl"/>
          <w:sz w:val="28"/>
          <w:szCs w:val="28"/>
          <w:rtl/>
        </w:rPr>
        <w:t>ת. אוכלים ומשקים.</w:t>
      </w:r>
    </w:p>
    <w:p w:rsidR="00A85565" w:rsidRPr="008F2AB0" w:rsidRDefault="003C4706" w:rsidP="00A85565">
      <w:pPr>
        <w:rPr>
          <w:rFonts w:ascii="FrankRuehl" w:hAnsi="FrankRuehl" w:cs="FrankRuehl"/>
          <w:b/>
          <w:bCs/>
          <w:sz w:val="28"/>
          <w:szCs w:val="28"/>
          <w:rtl/>
        </w:rPr>
      </w:pPr>
      <w:r w:rsidRPr="008F2AB0">
        <w:rPr>
          <w:rFonts w:ascii="FrankRuehl" w:hAnsi="FrankRuehl" w:cs="FrankRuehl"/>
          <w:b/>
          <w:bCs/>
          <w:sz w:val="28"/>
          <w:szCs w:val="28"/>
          <w:rtl/>
        </w:rPr>
        <w:t xml:space="preserve">ש. </w:t>
      </w:r>
      <w:r w:rsidR="00A85565" w:rsidRPr="008F2AB0">
        <w:rPr>
          <w:rFonts w:ascii="FrankRuehl" w:hAnsi="FrankRuehl" w:cs="FrankRuehl"/>
          <w:b/>
          <w:bCs/>
          <w:sz w:val="28"/>
          <w:szCs w:val="28"/>
          <w:rtl/>
        </w:rPr>
        <w:t xml:space="preserve"> כלי שנטמא בטומאת מדרס, מה יש בכוחו לטמא</w:t>
      </w:r>
      <w:r w:rsidR="0002043A" w:rsidRPr="008F2AB0">
        <w:rPr>
          <w:rFonts w:ascii="FrankRuehl" w:hAnsi="FrankRuehl" w:cs="FrankRuehl"/>
          <w:b/>
          <w:bCs/>
          <w:sz w:val="28"/>
          <w:szCs w:val="28"/>
          <w:rtl/>
        </w:rPr>
        <w:t>?</w:t>
      </w:r>
    </w:p>
    <w:p w:rsidR="00A85565" w:rsidRPr="0024400A" w:rsidRDefault="00A85565" w:rsidP="00A85565">
      <w:pPr>
        <w:rPr>
          <w:rFonts w:ascii="FrankRuehl" w:hAnsi="FrankRuehl" w:cs="FrankRuehl"/>
          <w:sz w:val="28"/>
          <w:szCs w:val="28"/>
          <w:rtl/>
        </w:rPr>
      </w:pPr>
      <w:r w:rsidRPr="0024400A">
        <w:rPr>
          <w:rFonts w:ascii="FrankRuehl" w:hAnsi="FrankRuehl" w:cs="FrankRuehl"/>
          <w:sz w:val="28"/>
          <w:szCs w:val="28"/>
          <w:rtl/>
        </w:rPr>
        <w:t>ת. אוכלים ומשקים, ואף אדם וכלים.</w:t>
      </w:r>
    </w:p>
    <w:p w:rsidR="00A85565" w:rsidRPr="008F2AB0" w:rsidRDefault="003C4706" w:rsidP="00A85565">
      <w:pPr>
        <w:rPr>
          <w:rFonts w:ascii="FrankRuehl" w:hAnsi="FrankRuehl" w:cs="FrankRuehl"/>
          <w:b/>
          <w:bCs/>
          <w:sz w:val="28"/>
          <w:szCs w:val="28"/>
          <w:rtl/>
        </w:rPr>
      </w:pPr>
      <w:r w:rsidRPr="008F2AB0">
        <w:rPr>
          <w:rFonts w:ascii="FrankRuehl" w:hAnsi="FrankRuehl" w:cs="FrankRuehl"/>
          <w:b/>
          <w:bCs/>
          <w:sz w:val="28"/>
          <w:szCs w:val="28"/>
          <w:rtl/>
        </w:rPr>
        <w:t xml:space="preserve">ש. </w:t>
      </w:r>
      <w:r w:rsidR="00A85565" w:rsidRPr="008F2AB0">
        <w:rPr>
          <w:rFonts w:ascii="FrankRuehl" w:hAnsi="FrankRuehl" w:cs="FrankRuehl"/>
          <w:b/>
          <w:bCs/>
          <w:sz w:val="28"/>
          <w:szCs w:val="28"/>
          <w:rtl/>
        </w:rPr>
        <w:t xml:space="preserve"> מתי כלי ראוי לקבל טומאת מדרס</w:t>
      </w:r>
      <w:r w:rsidR="0002043A" w:rsidRPr="008F2AB0">
        <w:rPr>
          <w:rFonts w:ascii="FrankRuehl" w:hAnsi="FrankRuehl" w:cs="FrankRuehl"/>
          <w:b/>
          <w:bCs/>
          <w:sz w:val="28"/>
          <w:szCs w:val="28"/>
          <w:rtl/>
        </w:rPr>
        <w:t>?</w:t>
      </w:r>
    </w:p>
    <w:p w:rsidR="00A85565" w:rsidRPr="0024400A" w:rsidRDefault="00A85565" w:rsidP="00A85565">
      <w:pPr>
        <w:rPr>
          <w:rFonts w:ascii="FrankRuehl" w:hAnsi="FrankRuehl" w:cs="FrankRuehl"/>
          <w:sz w:val="28"/>
          <w:szCs w:val="28"/>
          <w:rtl/>
        </w:rPr>
      </w:pPr>
      <w:r w:rsidRPr="0024400A">
        <w:rPr>
          <w:rFonts w:ascii="FrankRuehl" w:hAnsi="FrankRuehl" w:cs="FrankRuehl"/>
          <w:sz w:val="28"/>
          <w:szCs w:val="28"/>
          <w:rtl/>
        </w:rPr>
        <w:t>ת. מתי שהוא ראוי להשענת אדם עליו.</w:t>
      </w:r>
    </w:p>
    <w:p w:rsidR="00A85565" w:rsidRPr="008F2AB0" w:rsidRDefault="003C4706" w:rsidP="00A85565">
      <w:pPr>
        <w:rPr>
          <w:rFonts w:ascii="FrankRuehl" w:hAnsi="FrankRuehl" w:cs="FrankRuehl"/>
          <w:b/>
          <w:bCs/>
          <w:sz w:val="28"/>
          <w:szCs w:val="28"/>
          <w:rtl/>
        </w:rPr>
      </w:pPr>
      <w:r w:rsidRPr="008F2AB0">
        <w:rPr>
          <w:rFonts w:ascii="FrankRuehl" w:hAnsi="FrankRuehl" w:cs="FrankRuehl"/>
          <w:b/>
          <w:bCs/>
          <w:sz w:val="28"/>
          <w:szCs w:val="28"/>
          <w:rtl/>
        </w:rPr>
        <w:t xml:space="preserve">ש. </w:t>
      </w:r>
      <w:r w:rsidR="00A85565" w:rsidRPr="008F2AB0">
        <w:rPr>
          <w:rFonts w:ascii="FrankRuehl" w:hAnsi="FrankRuehl" w:cs="FrankRuehl"/>
          <w:b/>
          <w:bCs/>
          <w:sz w:val="28"/>
          <w:szCs w:val="28"/>
          <w:rtl/>
        </w:rPr>
        <w:t xml:space="preserve"> מה החידוש של המשנה לגבי עגלה של קטן</w:t>
      </w:r>
      <w:r w:rsidR="0002043A" w:rsidRPr="008F2AB0">
        <w:rPr>
          <w:rFonts w:ascii="FrankRuehl" w:hAnsi="FrankRuehl" w:cs="FrankRuehl"/>
          <w:b/>
          <w:bCs/>
          <w:sz w:val="28"/>
          <w:szCs w:val="28"/>
          <w:rtl/>
        </w:rPr>
        <w:t>?</w:t>
      </w:r>
    </w:p>
    <w:p w:rsidR="00A85565" w:rsidRPr="0024400A" w:rsidRDefault="00A85565" w:rsidP="00A85565">
      <w:pPr>
        <w:rPr>
          <w:rFonts w:ascii="FrankRuehl" w:hAnsi="FrankRuehl" w:cs="FrankRuehl"/>
          <w:sz w:val="28"/>
          <w:szCs w:val="28"/>
          <w:rtl/>
        </w:rPr>
      </w:pPr>
      <w:r w:rsidRPr="0024400A">
        <w:rPr>
          <w:rFonts w:ascii="FrankRuehl" w:hAnsi="FrankRuehl" w:cs="FrankRuehl"/>
          <w:sz w:val="28"/>
          <w:szCs w:val="28"/>
          <w:rtl/>
        </w:rPr>
        <w:t>ת. אפילו שנועד לשימוש של קטן, ראוי לקבל טומאת מדרס.</w:t>
      </w:r>
    </w:p>
    <w:p w:rsidR="00A85565" w:rsidRPr="008F2AB0" w:rsidRDefault="003C4706" w:rsidP="00A85565">
      <w:pPr>
        <w:rPr>
          <w:rFonts w:ascii="FrankRuehl" w:hAnsi="FrankRuehl" w:cs="FrankRuehl"/>
          <w:b/>
          <w:bCs/>
          <w:sz w:val="28"/>
          <w:szCs w:val="28"/>
          <w:rtl/>
        </w:rPr>
      </w:pPr>
      <w:r w:rsidRPr="008F2AB0">
        <w:rPr>
          <w:rFonts w:ascii="FrankRuehl" w:hAnsi="FrankRuehl" w:cs="FrankRuehl"/>
          <w:b/>
          <w:bCs/>
          <w:sz w:val="28"/>
          <w:szCs w:val="28"/>
          <w:rtl/>
        </w:rPr>
        <w:t xml:space="preserve">ש. </w:t>
      </w:r>
      <w:r w:rsidR="00A85565" w:rsidRPr="008F2AB0">
        <w:rPr>
          <w:rFonts w:ascii="FrankRuehl" w:hAnsi="FrankRuehl" w:cs="FrankRuehl"/>
          <w:b/>
          <w:bCs/>
          <w:sz w:val="28"/>
          <w:szCs w:val="28"/>
          <w:rtl/>
        </w:rPr>
        <w:t xml:space="preserve"> האם מותר לטלטל עגלה של קטן בשבת, ומדוע</w:t>
      </w:r>
      <w:r w:rsidR="0002043A" w:rsidRPr="008F2AB0">
        <w:rPr>
          <w:rFonts w:ascii="FrankRuehl" w:hAnsi="FrankRuehl" w:cs="FrankRuehl"/>
          <w:b/>
          <w:bCs/>
          <w:sz w:val="28"/>
          <w:szCs w:val="28"/>
          <w:rtl/>
        </w:rPr>
        <w:t>?</w:t>
      </w:r>
    </w:p>
    <w:p w:rsidR="00A85565" w:rsidRPr="0024400A" w:rsidRDefault="00A85565" w:rsidP="00A85565">
      <w:pPr>
        <w:rPr>
          <w:rFonts w:ascii="FrankRuehl" w:hAnsi="FrankRuehl" w:cs="FrankRuehl"/>
          <w:sz w:val="28"/>
          <w:szCs w:val="28"/>
          <w:rtl/>
        </w:rPr>
      </w:pPr>
      <w:r w:rsidRPr="0024400A">
        <w:rPr>
          <w:rFonts w:ascii="FrankRuehl" w:hAnsi="FrankRuehl" w:cs="FrankRuehl"/>
          <w:sz w:val="28"/>
          <w:szCs w:val="28"/>
          <w:rtl/>
        </w:rPr>
        <w:t>ת. מותר, אפילו שהיא משמשת למשחק ילדים, יש עליה תורת כלי, והיא לא מוקצה.</w:t>
      </w:r>
    </w:p>
    <w:p w:rsidR="00A85565" w:rsidRPr="008F2AB0" w:rsidRDefault="00A85565" w:rsidP="00A85565">
      <w:pPr>
        <w:rPr>
          <w:rFonts w:ascii="FrankRuehl" w:hAnsi="FrankRuehl" w:cs="FrankRuehl"/>
          <w:b/>
          <w:bCs/>
          <w:sz w:val="28"/>
          <w:szCs w:val="28"/>
          <w:rtl/>
        </w:rPr>
      </w:pPr>
      <w:r w:rsidRPr="0024400A">
        <w:rPr>
          <w:rFonts w:ascii="FrankRuehl" w:hAnsi="FrankRuehl" w:cs="FrankRuehl"/>
          <w:b/>
          <w:bCs/>
          <w:sz w:val="28"/>
          <w:szCs w:val="28"/>
          <w:rtl/>
        </w:rPr>
        <w:t>12</w:t>
      </w:r>
      <w:r w:rsidR="00C3028A" w:rsidRPr="008F2AB0">
        <w:rPr>
          <w:rFonts w:ascii="FrankRuehl" w:hAnsi="FrankRuehl" w:cs="FrankRuehl"/>
          <w:b/>
          <w:bCs/>
          <w:sz w:val="28"/>
          <w:szCs w:val="28"/>
          <w:rtl/>
        </w:rPr>
        <w:t>ש.</w:t>
      </w:r>
      <w:r w:rsidRPr="008F2AB0">
        <w:rPr>
          <w:rFonts w:ascii="FrankRuehl" w:hAnsi="FrankRuehl" w:cs="FrankRuehl"/>
          <w:b/>
          <w:bCs/>
          <w:sz w:val="28"/>
          <w:szCs w:val="28"/>
          <w:rtl/>
        </w:rPr>
        <w:t xml:space="preserve"> האם מותר לעשות מעשה בשב שנגרמת ממנו מלאכה שאינו מתכוון בה</w:t>
      </w:r>
      <w:r w:rsidR="0002043A" w:rsidRPr="008F2AB0">
        <w:rPr>
          <w:rFonts w:ascii="FrankRuehl" w:hAnsi="FrankRuehl" w:cs="FrankRuehl"/>
          <w:b/>
          <w:bCs/>
          <w:sz w:val="28"/>
          <w:szCs w:val="28"/>
          <w:rtl/>
        </w:rPr>
        <w:t>?</w:t>
      </w:r>
    </w:p>
    <w:p w:rsidR="00A85565" w:rsidRPr="0024400A" w:rsidRDefault="00A85565" w:rsidP="00A85565">
      <w:pPr>
        <w:rPr>
          <w:rFonts w:ascii="FrankRuehl" w:hAnsi="FrankRuehl" w:cs="FrankRuehl"/>
          <w:sz w:val="28"/>
          <w:szCs w:val="28"/>
          <w:rtl/>
        </w:rPr>
      </w:pPr>
      <w:r w:rsidRPr="0024400A">
        <w:rPr>
          <w:rFonts w:ascii="FrankRuehl" w:hAnsi="FrankRuehl" w:cs="FrankRuehl"/>
          <w:sz w:val="28"/>
          <w:szCs w:val="28"/>
          <w:rtl/>
        </w:rPr>
        <w:t>ת. מ"ח, לפי ר' יהודה- דבר שאינו מתכוון אסור. לפי ר' שמעון – דבר שאינו מתכוון מותר.</w:t>
      </w:r>
    </w:p>
    <w:p w:rsidR="00A85565" w:rsidRPr="008F2AB0" w:rsidRDefault="003C4706" w:rsidP="00A85565">
      <w:pPr>
        <w:rPr>
          <w:rFonts w:ascii="FrankRuehl" w:hAnsi="FrankRuehl" w:cs="FrankRuehl"/>
          <w:b/>
          <w:bCs/>
          <w:sz w:val="28"/>
          <w:szCs w:val="28"/>
          <w:rtl/>
        </w:rPr>
      </w:pPr>
      <w:r w:rsidRPr="008F2AB0">
        <w:rPr>
          <w:rFonts w:ascii="FrankRuehl" w:hAnsi="FrankRuehl" w:cs="FrankRuehl"/>
          <w:b/>
          <w:bCs/>
          <w:sz w:val="28"/>
          <w:szCs w:val="28"/>
          <w:rtl/>
        </w:rPr>
        <w:t xml:space="preserve">ש. </w:t>
      </w:r>
      <w:r w:rsidR="00A85565" w:rsidRPr="008F2AB0">
        <w:rPr>
          <w:rFonts w:ascii="FrankRuehl" w:hAnsi="FrankRuehl" w:cs="FrankRuehl"/>
          <w:b/>
          <w:bCs/>
          <w:sz w:val="28"/>
          <w:szCs w:val="28"/>
          <w:rtl/>
        </w:rPr>
        <w:t xml:space="preserve"> האם מותר לגרור שולחן על גבי עפר בשבת</w:t>
      </w:r>
      <w:r w:rsidR="0002043A" w:rsidRPr="008F2AB0">
        <w:rPr>
          <w:rFonts w:ascii="FrankRuehl" w:hAnsi="FrankRuehl" w:cs="FrankRuehl"/>
          <w:b/>
          <w:bCs/>
          <w:sz w:val="28"/>
          <w:szCs w:val="28"/>
          <w:rtl/>
        </w:rPr>
        <w:t>?</w:t>
      </w:r>
    </w:p>
    <w:p w:rsidR="00A85565" w:rsidRPr="008F2AB0" w:rsidRDefault="00A85565" w:rsidP="00A85565">
      <w:pPr>
        <w:rPr>
          <w:rFonts w:ascii="FrankRuehl" w:hAnsi="FrankRuehl" w:cs="FrankRuehl"/>
          <w:b/>
          <w:bCs/>
          <w:sz w:val="28"/>
          <w:szCs w:val="28"/>
          <w:rtl/>
        </w:rPr>
      </w:pPr>
      <w:r w:rsidRPr="0024400A">
        <w:rPr>
          <w:rFonts w:ascii="FrankRuehl" w:hAnsi="FrankRuehl" w:cs="FrankRuehl"/>
          <w:sz w:val="28"/>
          <w:szCs w:val="28"/>
          <w:rtl/>
        </w:rPr>
        <w:t xml:space="preserve">ת. לפי ר' </w:t>
      </w:r>
      <w:r w:rsidRPr="008F2AB0">
        <w:rPr>
          <w:rFonts w:ascii="FrankRuehl" w:hAnsi="FrankRuehl" w:cs="FrankRuehl"/>
          <w:sz w:val="28"/>
          <w:szCs w:val="28"/>
          <w:rtl/>
        </w:rPr>
        <w:t>יהודה – אסור, מפני שזו תולדה של חורש. לפי ר' שמעון – מותר, מפני שאינו מתכוון לחרוש.</w:t>
      </w:r>
    </w:p>
    <w:p w:rsidR="00A85565" w:rsidRPr="008F2AB0" w:rsidRDefault="003C4706" w:rsidP="00A85565">
      <w:pPr>
        <w:rPr>
          <w:rFonts w:ascii="FrankRuehl" w:hAnsi="FrankRuehl" w:cs="FrankRuehl"/>
          <w:b/>
          <w:bCs/>
          <w:sz w:val="28"/>
          <w:szCs w:val="28"/>
          <w:rtl/>
        </w:rPr>
      </w:pPr>
      <w:r w:rsidRPr="008F2AB0">
        <w:rPr>
          <w:rFonts w:ascii="FrankRuehl" w:hAnsi="FrankRuehl" w:cs="FrankRuehl"/>
          <w:b/>
          <w:bCs/>
          <w:sz w:val="28"/>
          <w:szCs w:val="28"/>
          <w:rtl/>
        </w:rPr>
        <w:t xml:space="preserve">ש. </w:t>
      </w:r>
      <w:r w:rsidR="00A85565" w:rsidRPr="008F2AB0">
        <w:rPr>
          <w:rFonts w:ascii="FrankRuehl" w:hAnsi="FrankRuehl" w:cs="FrankRuehl"/>
          <w:b/>
          <w:bCs/>
          <w:sz w:val="28"/>
          <w:szCs w:val="28"/>
          <w:rtl/>
        </w:rPr>
        <w:t xml:space="preserve"> מה שונה עגלה משאר כלים</w:t>
      </w:r>
      <w:r w:rsidR="0002043A" w:rsidRPr="008F2AB0">
        <w:rPr>
          <w:rFonts w:ascii="FrankRuehl" w:hAnsi="FrankRuehl" w:cs="FrankRuehl"/>
          <w:b/>
          <w:bCs/>
          <w:sz w:val="28"/>
          <w:szCs w:val="28"/>
          <w:rtl/>
        </w:rPr>
        <w:t>?</w:t>
      </w:r>
    </w:p>
    <w:p w:rsidR="00A85565" w:rsidRPr="0024400A" w:rsidRDefault="00A85565" w:rsidP="00A85565">
      <w:pPr>
        <w:rPr>
          <w:rFonts w:ascii="FrankRuehl" w:hAnsi="FrankRuehl" w:cs="FrankRuehl"/>
          <w:sz w:val="28"/>
          <w:szCs w:val="28"/>
          <w:rtl/>
        </w:rPr>
      </w:pPr>
      <w:r w:rsidRPr="0024400A">
        <w:rPr>
          <w:rFonts w:ascii="FrankRuehl" w:hAnsi="FrankRuehl" w:cs="FrankRuehl"/>
          <w:sz w:val="28"/>
          <w:szCs w:val="28"/>
          <w:rtl/>
        </w:rPr>
        <w:t>ת. עגלה לא מוזיזה עפר לצדדים כמו בחרישה, אלא כותשת את העפר תחתיה.</w:t>
      </w:r>
    </w:p>
    <w:p w:rsidR="00A85565" w:rsidRPr="008F2AB0" w:rsidRDefault="003C4706" w:rsidP="00A85565">
      <w:pPr>
        <w:rPr>
          <w:rFonts w:ascii="FrankRuehl" w:hAnsi="FrankRuehl" w:cs="FrankRuehl"/>
          <w:b/>
          <w:bCs/>
          <w:sz w:val="28"/>
          <w:szCs w:val="28"/>
          <w:rtl/>
        </w:rPr>
      </w:pPr>
      <w:r w:rsidRPr="008F2AB0">
        <w:rPr>
          <w:rFonts w:ascii="FrankRuehl" w:hAnsi="FrankRuehl" w:cs="FrankRuehl"/>
          <w:b/>
          <w:bCs/>
          <w:sz w:val="28"/>
          <w:szCs w:val="28"/>
          <w:rtl/>
        </w:rPr>
        <w:t xml:space="preserve">ש. </w:t>
      </w:r>
      <w:r w:rsidR="00A85565" w:rsidRPr="008F2AB0">
        <w:rPr>
          <w:rFonts w:ascii="FrankRuehl" w:hAnsi="FrankRuehl" w:cs="FrankRuehl"/>
          <w:b/>
          <w:bCs/>
          <w:sz w:val="28"/>
          <w:szCs w:val="28"/>
          <w:rtl/>
        </w:rPr>
        <w:t xml:space="preserve"> האם מותר לגרור עגלה בשבת לפי ר' יהודה</w:t>
      </w:r>
      <w:r w:rsidR="0002043A" w:rsidRPr="008F2AB0">
        <w:rPr>
          <w:rFonts w:ascii="FrankRuehl" w:hAnsi="FrankRuehl" w:cs="FrankRuehl"/>
          <w:b/>
          <w:bCs/>
          <w:sz w:val="28"/>
          <w:szCs w:val="28"/>
          <w:rtl/>
        </w:rPr>
        <w:t>?</w:t>
      </w:r>
    </w:p>
    <w:p w:rsidR="00A85565" w:rsidRPr="0024400A" w:rsidRDefault="00A85565" w:rsidP="00A85565">
      <w:pPr>
        <w:rPr>
          <w:rFonts w:ascii="FrankRuehl" w:hAnsi="FrankRuehl" w:cs="FrankRuehl"/>
          <w:sz w:val="28"/>
          <w:szCs w:val="28"/>
          <w:rtl/>
        </w:rPr>
      </w:pPr>
      <w:r w:rsidRPr="0024400A">
        <w:rPr>
          <w:rFonts w:ascii="FrankRuehl" w:hAnsi="FrankRuehl" w:cs="FrankRuehl"/>
          <w:sz w:val="28"/>
          <w:szCs w:val="28"/>
          <w:rtl/>
        </w:rPr>
        <w:t xml:space="preserve">ת. </w:t>
      </w:r>
      <w:r w:rsidR="001B02D3" w:rsidRPr="0024400A">
        <w:rPr>
          <w:rFonts w:ascii="FrankRuehl" w:hAnsi="FrankRuehl" w:cs="FrankRuehl"/>
          <w:sz w:val="28"/>
          <w:szCs w:val="28"/>
          <w:rtl/>
        </w:rPr>
        <w:t>לפי התנא הראשון בדעת ר' יהודה – אסור. לפי התנא השני בדעת ר' יהודה – מותר.</w:t>
      </w:r>
    </w:p>
    <w:p w:rsidR="001B02D3" w:rsidRPr="008F2AB0" w:rsidRDefault="003C4706" w:rsidP="00A85565">
      <w:pPr>
        <w:rPr>
          <w:rFonts w:ascii="FrankRuehl" w:hAnsi="FrankRuehl" w:cs="FrankRuehl"/>
          <w:b/>
          <w:bCs/>
          <w:sz w:val="28"/>
          <w:szCs w:val="28"/>
          <w:rtl/>
        </w:rPr>
      </w:pPr>
      <w:r w:rsidRPr="008F2AB0">
        <w:rPr>
          <w:rFonts w:ascii="FrankRuehl" w:hAnsi="FrankRuehl" w:cs="FrankRuehl"/>
          <w:b/>
          <w:bCs/>
          <w:sz w:val="28"/>
          <w:szCs w:val="28"/>
          <w:rtl/>
        </w:rPr>
        <w:t xml:space="preserve">ש. </w:t>
      </w:r>
      <w:r w:rsidR="001B02D3" w:rsidRPr="008F2AB0">
        <w:rPr>
          <w:rFonts w:ascii="FrankRuehl" w:hAnsi="FrankRuehl" w:cs="FrankRuehl"/>
          <w:b/>
          <w:bCs/>
          <w:sz w:val="28"/>
          <w:szCs w:val="28"/>
          <w:rtl/>
        </w:rPr>
        <w:t xml:space="preserve"> מה טעמם</w:t>
      </w:r>
      <w:r w:rsidR="0002043A" w:rsidRPr="008F2AB0">
        <w:rPr>
          <w:rFonts w:ascii="FrankRuehl" w:hAnsi="FrankRuehl" w:cs="FrankRuehl"/>
          <w:b/>
          <w:bCs/>
          <w:sz w:val="28"/>
          <w:szCs w:val="28"/>
          <w:rtl/>
        </w:rPr>
        <w:t>?</w:t>
      </w:r>
    </w:p>
    <w:p w:rsidR="001B02D3" w:rsidRPr="0024400A" w:rsidRDefault="001B02D3" w:rsidP="00A85565">
      <w:pPr>
        <w:rPr>
          <w:rFonts w:ascii="FrankRuehl" w:hAnsi="FrankRuehl" w:cs="FrankRuehl"/>
          <w:sz w:val="28"/>
          <w:szCs w:val="28"/>
          <w:rtl/>
        </w:rPr>
      </w:pPr>
      <w:r w:rsidRPr="0024400A">
        <w:rPr>
          <w:rFonts w:ascii="FrankRuehl" w:hAnsi="FrankRuehl" w:cs="FrankRuehl"/>
          <w:sz w:val="28"/>
          <w:szCs w:val="28"/>
          <w:rtl/>
        </w:rPr>
        <w:t>ת. לפי התנא השני מותר – משום שהעגלה לא מוזיזה את העפר לצדדים כמו בחרישה. לפי התנא הראשון אסור  - משום שלפעמים הגלגלים נתקעים ואז הם מוזיזים את העפר לצדדים כמו בחרישה.</w:t>
      </w:r>
    </w:p>
    <w:p w:rsidR="001B02D3" w:rsidRPr="0024400A" w:rsidRDefault="001B02D3" w:rsidP="00A85565">
      <w:pPr>
        <w:rPr>
          <w:rFonts w:ascii="FrankRuehl" w:hAnsi="FrankRuehl" w:cs="FrankRuehl"/>
          <w:b/>
          <w:bCs/>
          <w:sz w:val="28"/>
          <w:szCs w:val="28"/>
          <w:rtl/>
        </w:rPr>
      </w:pPr>
      <w:r w:rsidRPr="0024400A">
        <w:rPr>
          <w:rFonts w:ascii="FrankRuehl" w:hAnsi="FrankRuehl" w:cs="FrankRuehl"/>
          <w:b/>
          <w:bCs/>
          <w:sz w:val="28"/>
          <w:szCs w:val="28"/>
          <w:rtl/>
        </w:rPr>
        <w:t>פרק ג משניות א ב :</w:t>
      </w:r>
    </w:p>
    <w:p w:rsidR="001B02D3" w:rsidRPr="008F2AB0" w:rsidRDefault="003C4706" w:rsidP="00A85565">
      <w:pPr>
        <w:rPr>
          <w:rFonts w:ascii="FrankRuehl" w:hAnsi="FrankRuehl" w:cs="FrankRuehl"/>
          <w:b/>
          <w:bCs/>
          <w:sz w:val="28"/>
          <w:szCs w:val="28"/>
          <w:rtl/>
        </w:rPr>
      </w:pPr>
      <w:r w:rsidRPr="008F2AB0">
        <w:rPr>
          <w:rFonts w:ascii="FrankRuehl" w:hAnsi="FrankRuehl" w:cs="FrankRuehl"/>
          <w:b/>
          <w:bCs/>
          <w:sz w:val="28"/>
          <w:szCs w:val="28"/>
          <w:rtl/>
        </w:rPr>
        <w:t xml:space="preserve">ש. </w:t>
      </w:r>
      <w:r w:rsidR="001B02D3" w:rsidRPr="008F2AB0">
        <w:rPr>
          <w:rFonts w:ascii="FrankRuehl" w:hAnsi="FrankRuehl" w:cs="FrankRuehl"/>
          <w:b/>
          <w:bCs/>
          <w:sz w:val="28"/>
          <w:szCs w:val="28"/>
          <w:rtl/>
        </w:rPr>
        <w:t xml:space="preserve"> האם מותר לצוד או לקצור ביו"ט</w:t>
      </w:r>
      <w:r w:rsidR="0002043A" w:rsidRPr="008F2AB0">
        <w:rPr>
          <w:rFonts w:ascii="FrankRuehl" w:hAnsi="FrankRuehl" w:cs="FrankRuehl"/>
          <w:b/>
          <w:bCs/>
          <w:sz w:val="28"/>
          <w:szCs w:val="28"/>
          <w:rtl/>
        </w:rPr>
        <w:t>?</w:t>
      </w:r>
    </w:p>
    <w:p w:rsidR="001B02D3" w:rsidRPr="0024400A" w:rsidRDefault="001B02D3" w:rsidP="00A85565">
      <w:pPr>
        <w:rPr>
          <w:rFonts w:ascii="FrankRuehl" w:hAnsi="FrankRuehl" w:cs="FrankRuehl"/>
          <w:sz w:val="28"/>
          <w:szCs w:val="28"/>
          <w:rtl/>
        </w:rPr>
      </w:pPr>
      <w:r w:rsidRPr="0024400A">
        <w:rPr>
          <w:rFonts w:ascii="FrankRuehl" w:hAnsi="FrankRuehl" w:cs="FrankRuehl"/>
          <w:sz w:val="28"/>
          <w:szCs w:val="28"/>
          <w:rtl/>
        </w:rPr>
        <w:t>ת. אסור.</w:t>
      </w:r>
    </w:p>
    <w:p w:rsidR="001B02D3" w:rsidRPr="008F2AB0" w:rsidRDefault="003C4706" w:rsidP="00A85565">
      <w:pPr>
        <w:rPr>
          <w:rFonts w:ascii="FrankRuehl" w:hAnsi="FrankRuehl" w:cs="FrankRuehl"/>
          <w:b/>
          <w:bCs/>
          <w:sz w:val="28"/>
          <w:szCs w:val="28"/>
          <w:rtl/>
        </w:rPr>
      </w:pPr>
      <w:r w:rsidRPr="008F2AB0">
        <w:rPr>
          <w:rFonts w:ascii="FrankRuehl" w:hAnsi="FrankRuehl" w:cs="FrankRuehl"/>
          <w:b/>
          <w:bCs/>
          <w:sz w:val="28"/>
          <w:szCs w:val="28"/>
          <w:rtl/>
        </w:rPr>
        <w:lastRenderedPageBreak/>
        <w:t xml:space="preserve">ש. </w:t>
      </w:r>
      <w:r w:rsidR="001B02D3" w:rsidRPr="008F2AB0">
        <w:rPr>
          <w:rFonts w:ascii="FrankRuehl" w:hAnsi="FrankRuehl" w:cs="FrankRuehl"/>
          <w:b/>
          <w:bCs/>
          <w:sz w:val="28"/>
          <w:szCs w:val="28"/>
          <w:rtl/>
        </w:rPr>
        <w:t xml:space="preserve"> מהם "ביברין"</w:t>
      </w:r>
      <w:r w:rsidR="0002043A" w:rsidRPr="008F2AB0">
        <w:rPr>
          <w:rFonts w:ascii="FrankRuehl" w:hAnsi="FrankRuehl" w:cs="FrankRuehl"/>
          <w:b/>
          <w:bCs/>
          <w:sz w:val="28"/>
          <w:szCs w:val="28"/>
          <w:rtl/>
        </w:rPr>
        <w:t>?</w:t>
      </w:r>
    </w:p>
    <w:p w:rsidR="001B02D3" w:rsidRPr="0024400A" w:rsidRDefault="001B02D3" w:rsidP="00A85565">
      <w:pPr>
        <w:rPr>
          <w:rFonts w:ascii="FrankRuehl" w:hAnsi="FrankRuehl" w:cs="FrankRuehl"/>
          <w:sz w:val="28"/>
          <w:szCs w:val="28"/>
          <w:rtl/>
        </w:rPr>
      </w:pPr>
      <w:r w:rsidRPr="0024400A">
        <w:rPr>
          <w:rFonts w:ascii="FrankRuehl" w:hAnsi="FrankRuehl" w:cs="FrankRuehl"/>
          <w:sz w:val="28"/>
          <w:szCs w:val="28"/>
          <w:rtl/>
        </w:rPr>
        <w:t>ת. ביברין של דגים – בריכות של דגים. ביברין של חיה ועוף – כלוב שתופסים בו את החיה והעוף.</w:t>
      </w:r>
    </w:p>
    <w:p w:rsidR="001B02D3" w:rsidRPr="008F2AB0" w:rsidRDefault="003C4706" w:rsidP="00A85565">
      <w:pPr>
        <w:rPr>
          <w:rFonts w:ascii="FrankRuehl" w:hAnsi="FrankRuehl" w:cs="FrankRuehl"/>
          <w:b/>
          <w:bCs/>
          <w:sz w:val="28"/>
          <w:szCs w:val="28"/>
          <w:rtl/>
        </w:rPr>
      </w:pPr>
      <w:r w:rsidRPr="008F2AB0">
        <w:rPr>
          <w:rFonts w:ascii="FrankRuehl" w:hAnsi="FrankRuehl" w:cs="FrankRuehl"/>
          <w:b/>
          <w:bCs/>
          <w:sz w:val="28"/>
          <w:szCs w:val="28"/>
          <w:rtl/>
        </w:rPr>
        <w:t xml:space="preserve">ש. </w:t>
      </w:r>
      <w:r w:rsidR="001B02D3" w:rsidRPr="008F2AB0">
        <w:rPr>
          <w:rFonts w:ascii="FrankRuehl" w:hAnsi="FrankRuehl" w:cs="FrankRuehl"/>
          <w:b/>
          <w:bCs/>
          <w:sz w:val="28"/>
          <w:szCs w:val="28"/>
          <w:rtl/>
        </w:rPr>
        <w:t>האם מותר לצוד את הדגים מהביברין ביו"ט</w:t>
      </w:r>
      <w:r w:rsidR="0002043A" w:rsidRPr="008F2AB0">
        <w:rPr>
          <w:rFonts w:ascii="FrankRuehl" w:hAnsi="FrankRuehl" w:cs="FrankRuehl"/>
          <w:b/>
          <w:bCs/>
          <w:sz w:val="28"/>
          <w:szCs w:val="28"/>
          <w:rtl/>
        </w:rPr>
        <w:t>?</w:t>
      </w:r>
    </w:p>
    <w:p w:rsidR="001B02D3" w:rsidRPr="0024400A" w:rsidRDefault="001B02D3" w:rsidP="00A85565">
      <w:pPr>
        <w:rPr>
          <w:rFonts w:ascii="FrankRuehl" w:hAnsi="FrankRuehl" w:cs="FrankRuehl"/>
          <w:sz w:val="28"/>
          <w:szCs w:val="28"/>
          <w:rtl/>
        </w:rPr>
      </w:pPr>
      <w:r w:rsidRPr="0024400A">
        <w:rPr>
          <w:rFonts w:ascii="FrankRuehl" w:hAnsi="FrankRuehl" w:cs="FrankRuehl"/>
          <w:sz w:val="28"/>
          <w:szCs w:val="28"/>
          <w:rtl/>
        </w:rPr>
        <w:t>ת. אסור, משום שקשה לתפוס אותם בתוך הבריכה, וזה נחשב "צד".</w:t>
      </w:r>
    </w:p>
    <w:p w:rsidR="001B02D3" w:rsidRPr="008F2AB0" w:rsidRDefault="003C4706" w:rsidP="001B02D3">
      <w:pPr>
        <w:rPr>
          <w:rFonts w:ascii="FrankRuehl" w:hAnsi="FrankRuehl" w:cs="FrankRuehl"/>
          <w:b/>
          <w:bCs/>
          <w:sz w:val="28"/>
          <w:szCs w:val="28"/>
          <w:rtl/>
        </w:rPr>
      </w:pPr>
      <w:r w:rsidRPr="008F2AB0">
        <w:rPr>
          <w:rFonts w:ascii="FrankRuehl" w:hAnsi="FrankRuehl" w:cs="FrankRuehl"/>
          <w:b/>
          <w:bCs/>
          <w:sz w:val="28"/>
          <w:szCs w:val="28"/>
          <w:rtl/>
        </w:rPr>
        <w:t xml:space="preserve">ש. </w:t>
      </w:r>
      <w:r w:rsidR="001B02D3" w:rsidRPr="008F2AB0">
        <w:rPr>
          <w:rFonts w:ascii="FrankRuehl" w:hAnsi="FrankRuehl" w:cs="FrankRuehl"/>
          <w:b/>
          <w:bCs/>
          <w:sz w:val="28"/>
          <w:szCs w:val="28"/>
          <w:rtl/>
        </w:rPr>
        <w:t xml:space="preserve"> מדוע קשה לתפוס דגים מן הביברין</w:t>
      </w:r>
      <w:r w:rsidR="0002043A" w:rsidRPr="008F2AB0">
        <w:rPr>
          <w:rFonts w:ascii="FrankRuehl" w:hAnsi="FrankRuehl" w:cs="FrankRuehl"/>
          <w:b/>
          <w:bCs/>
          <w:sz w:val="28"/>
          <w:szCs w:val="28"/>
          <w:rtl/>
        </w:rPr>
        <w:t>?</w:t>
      </w:r>
    </w:p>
    <w:p w:rsidR="001B02D3" w:rsidRPr="0024400A" w:rsidRDefault="001B02D3" w:rsidP="001B02D3">
      <w:pPr>
        <w:rPr>
          <w:rFonts w:ascii="FrankRuehl" w:hAnsi="FrankRuehl" w:cs="FrankRuehl"/>
          <w:sz w:val="28"/>
          <w:szCs w:val="28"/>
          <w:rtl/>
        </w:rPr>
      </w:pPr>
      <w:r w:rsidRPr="0024400A">
        <w:rPr>
          <w:rFonts w:ascii="FrankRuehl" w:hAnsi="FrankRuehl" w:cs="FrankRuehl"/>
          <w:sz w:val="28"/>
          <w:szCs w:val="28"/>
          <w:rtl/>
        </w:rPr>
        <w:t>ת. א, מפני שהדגים בורחים ומחליקים מהידיים. ב, מפני שהמים עכורים ולא רואים היכן נמצא הדג.</w:t>
      </w:r>
    </w:p>
    <w:p w:rsidR="001B02D3" w:rsidRPr="008F2AB0" w:rsidRDefault="003C4706" w:rsidP="001B02D3">
      <w:pPr>
        <w:rPr>
          <w:rFonts w:ascii="FrankRuehl" w:hAnsi="FrankRuehl" w:cs="FrankRuehl"/>
          <w:b/>
          <w:bCs/>
          <w:sz w:val="28"/>
          <w:szCs w:val="28"/>
          <w:rtl/>
        </w:rPr>
      </w:pPr>
      <w:r w:rsidRPr="008F2AB0">
        <w:rPr>
          <w:rFonts w:ascii="FrankRuehl" w:hAnsi="FrankRuehl" w:cs="FrankRuehl"/>
          <w:b/>
          <w:bCs/>
          <w:sz w:val="28"/>
          <w:szCs w:val="28"/>
          <w:rtl/>
        </w:rPr>
        <w:t xml:space="preserve">ש. </w:t>
      </w:r>
      <w:r w:rsidR="001B02D3" w:rsidRPr="008F2AB0">
        <w:rPr>
          <w:rFonts w:ascii="FrankRuehl" w:hAnsi="FrankRuehl" w:cs="FrankRuehl"/>
          <w:b/>
          <w:bCs/>
          <w:sz w:val="28"/>
          <w:szCs w:val="28"/>
          <w:rtl/>
        </w:rPr>
        <w:t xml:space="preserve"> האם מותר לתת לדגים שבתוך הביברין אוכל ביו"ט </w:t>
      </w:r>
      <w:r w:rsidR="0002043A" w:rsidRPr="008F2AB0">
        <w:rPr>
          <w:rFonts w:ascii="FrankRuehl" w:hAnsi="FrankRuehl" w:cs="FrankRuehl"/>
          <w:b/>
          <w:bCs/>
          <w:sz w:val="28"/>
          <w:szCs w:val="28"/>
          <w:rtl/>
        </w:rPr>
        <w:t>?</w:t>
      </w:r>
    </w:p>
    <w:p w:rsidR="001B02D3" w:rsidRPr="0024400A" w:rsidRDefault="001B02D3" w:rsidP="001B02D3">
      <w:pPr>
        <w:rPr>
          <w:rFonts w:ascii="FrankRuehl" w:hAnsi="FrankRuehl" w:cs="FrankRuehl"/>
          <w:sz w:val="28"/>
          <w:szCs w:val="28"/>
          <w:rtl/>
        </w:rPr>
      </w:pPr>
      <w:r w:rsidRPr="0024400A">
        <w:rPr>
          <w:rFonts w:ascii="FrankRuehl" w:hAnsi="FrankRuehl" w:cs="FrankRuehl"/>
          <w:sz w:val="28"/>
          <w:szCs w:val="28"/>
          <w:rtl/>
        </w:rPr>
        <w:t>ת. לא, מפני שזו טרחה שלא לצורך, כיוון שיש להם אוכל בקרקעית הבריכה, והאכילה לא מוטלת כליו.</w:t>
      </w:r>
    </w:p>
    <w:p w:rsidR="001B02D3" w:rsidRPr="008F2AB0" w:rsidRDefault="001B02D3" w:rsidP="001B02D3">
      <w:pPr>
        <w:rPr>
          <w:rFonts w:ascii="FrankRuehl" w:hAnsi="FrankRuehl" w:cs="FrankRuehl"/>
          <w:b/>
          <w:bCs/>
          <w:sz w:val="28"/>
          <w:szCs w:val="28"/>
          <w:rtl/>
        </w:rPr>
      </w:pPr>
      <w:r w:rsidRPr="0024400A">
        <w:rPr>
          <w:rFonts w:ascii="FrankRuehl" w:hAnsi="FrankRuehl" w:cs="FrankRuehl"/>
          <w:b/>
          <w:bCs/>
          <w:sz w:val="28"/>
          <w:szCs w:val="28"/>
          <w:rtl/>
        </w:rPr>
        <w:t>13</w:t>
      </w:r>
      <w:r w:rsidR="00C3028A" w:rsidRPr="008F2AB0">
        <w:rPr>
          <w:rFonts w:ascii="FrankRuehl" w:hAnsi="FrankRuehl" w:cs="FrankRuehl"/>
          <w:b/>
          <w:bCs/>
          <w:sz w:val="28"/>
          <w:szCs w:val="28"/>
          <w:rtl/>
        </w:rPr>
        <w:t>ש.</w:t>
      </w:r>
      <w:r w:rsidRPr="008F2AB0">
        <w:rPr>
          <w:rFonts w:ascii="FrankRuehl" w:hAnsi="FrankRuehl" w:cs="FrankRuehl"/>
          <w:b/>
          <w:bCs/>
          <w:sz w:val="28"/>
          <w:szCs w:val="28"/>
          <w:rtl/>
        </w:rPr>
        <w:t>האם מותר לצוד חיה ועוף מן הביברין</w:t>
      </w:r>
      <w:r w:rsidR="0002043A" w:rsidRPr="008F2AB0">
        <w:rPr>
          <w:rFonts w:ascii="FrankRuehl" w:hAnsi="FrankRuehl" w:cs="FrankRuehl"/>
          <w:b/>
          <w:bCs/>
          <w:sz w:val="28"/>
          <w:szCs w:val="28"/>
          <w:rtl/>
        </w:rPr>
        <w:t>?</w:t>
      </w:r>
    </w:p>
    <w:p w:rsidR="001B02D3" w:rsidRPr="0024400A" w:rsidRDefault="001B02D3" w:rsidP="001B02D3">
      <w:pPr>
        <w:rPr>
          <w:rFonts w:ascii="FrankRuehl" w:hAnsi="FrankRuehl" w:cs="FrankRuehl"/>
          <w:sz w:val="28"/>
          <w:szCs w:val="28"/>
          <w:rtl/>
        </w:rPr>
      </w:pPr>
      <w:r w:rsidRPr="0024400A">
        <w:rPr>
          <w:rFonts w:ascii="FrankRuehl" w:hAnsi="FrankRuehl" w:cs="FrankRuehl"/>
          <w:sz w:val="28"/>
          <w:szCs w:val="28"/>
          <w:rtl/>
        </w:rPr>
        <w:t>ת. תלוי – אם אפשר לתפוס אותם בפעם אחת, בלי טרחה מרובה – מותר. אם צריך לרוץ אחריהם ולטרוח – אסור.</w:t>
      </w:r>
    </w:p>
    <w:p w:rsidR="001B02D3" w:rsidRPr="008F2AB0" w:rsidRDefault="003C4706" w:rsidP="001B02D3">
      <w:pPr>
        <w:rPr>
          <w:rFonts w:ascii="FrankRuehl" w:hAnsi="FrankRuehl" w:cs="FrankRuehl"/>
          <w:b/>
          <w:bCs/>
          <w:sz w:val="28"/>
          <w:szCs w:val="28"/>
          <w:rtl/>
        </w:rPr>
      </w:pPr>
      <w:r w:rsidRPr="008F2AB0">
        <w:rPr>
          <w:rFonts w:ascii="FrankRuehl" w:hAnsi="FrankRuehl" w:cs="FrankRuehl"/>
          <w:b/>
          <w:bCs/>
          <w:sz w:val="28"/>
          <w:szCs w:val="28"/>
          <w:rtl/>
        </w:rPr>
        <w:t xml:space="preserve">ש. </w:t>
      </w:r>
      <w:r w:rsidR="001B02D3" w:rsidRPr="008F2AB0">
        <w:rPr>
          <w:rFonts w:ascii="FrankRuehl" w:hAnsi="FrankRuehl" w:cs="FrankRuehl"/>
          <w:b/>
          <w:bCs/>
          <w:sz w:val="28"/>
          <w:szCs w:val="28"/>
          <w:rtl/>
        </w:rPr>
        <w:t>האם מותר לתת לחיה ועוף הנמצאים בביברין, אוכל ביו"ט</w:t>
      </w:r>
      <w:r w:rsidR="0002043A" w:rsidRPr="008F2AB0">
        <w:rPr>
          <w:rFonts w:ascii="FrankRuehl" w:hAnsi="FrankRuehl" w:cs="FrankRuehl"/>
          <w:b/>
          <w:bCs/>
          <w:sz w:val="28"/>
          <w:szCs w:val="28"/>
          <w:rtl/>
        </w:rPr>
        <w:t>?</w:t>
      </w:r>
    </w:p>
    <w:p w:rsidR="001B02D3" w:rsidRPr="0024400A" w:rsidRDefault="001B02D3" w:rsidP="001B02D3">
      <w:pPr>
        <w:rPr>
          <w:rFonts w:ascii="FrankRuehl" w:hAnsi="FrankRuehl" w:cs="FrankRuehl"/>
          <w:sz w:val="28"/>
          <w:szCs w:val="28"/>
          <w:rtl/>
        </w:rPr>
      </w:pPr>
      <w:r w:rsidRPr="0024400A">
        <w:rPr>
          <w:rFonts w:ascii="FrankRuehl" w:hAnsi="FrankRuehl" w:cs="FrankRuehl"/>
          <w:sz w:val="28"/>
          <w:szCs w:val="28"/>
          <w:rtl/>
        </w:rPr>
        <w:t>ת. מותר, כיוון שאין להם מה לאכול, ועל האדם מוטלת האחריות להאכיל אותם, ולכן זה נחשב לצורך.</w:t>
      </w:r>
    </w:p>
    <w:p w:rsidR="001B02D3" w:rsidRPr="008F2AB0" w:rsidRDefault="003C4706" w:rsidP="001B02D3">
      <w:pPr>
        <w:rPr>
          <w:rFonts w:ascii="FrankRuehl" w:hAnsi="FrankRuehl" w:cs="FrankRuehl"/>
          <w:b/>
          <w:bCs/>
          <w:sz w:val="28"/>
          <w:szCs w:val="28"/>
          <w:rtl/>
        </w:rPr>
      </w:pPr>
      <w:r w:rsidRPr="008F2AB0">
        <w:rPr>
          <w:rFonts w:ascii="FrankRuehl" w:hAnsi="FrankRuehl" w:cs="FrankRuehl"/>
          <w:b/>
          <w:bCs/>
          <w:sz w:val="28"/>
          <w:szCs w:val="28"/>
          <w:rtl/>
        </w:rPr>
        <w:t xml:space="preserve">ש. </w:t>
      </w:r>
      <w:r w:rsidR="001B02D3" w:rsidRPr="008F2AB0">
        <w:rPr>
          <w:rFonts w:ascii="FrankRuehl" w:hAnsi="FrankRuehl" w:cs="FrankRuehl"/>
          <w:b/>
          <w:bCs/>
          <w:sz w:val="28"/>
          <w:szCs w:val="28"/>
          <w:rtl/>
        </w:rPr>
        <w:t xml:space="preserve"> חיה שניצודה במלכודת ביו"ט עצמו, האם היא מותרת לאכילה ביו"ט</w:t>
      </w:r>
      <w:r w:rsidR="0002043A" w:rsidRPr="008F2AB0">
        <w:rPr>
          <w:rFonts w:ascii="FrankRuehl" w:hAnsi="FrankRuehl" w:cs="FrankRuehl"/>
          <w:b/>
          <w:bCs/>
          <w:sz w:val="28"/>
          <w:szCs w:val="28"/>
          <w:rtl/>
        </w:rPr>
        <w:t>?</w:t>
      </w:r>
    </w:p>
    <w:p w:rsidR="001B02D3" w:rsidRPr="0024400A" w:rsidRDefault="001B02D3" w:rsidP="001B02D3">
      <w:pPr>
        <w:rPr>
          <w:rFonts w:ascii="FrankRuehl" w:hAnsi="FrankRuehl" w:cs="FrankRuehl"/>
          <w:sz w:val="28"/>
          <w:szCs w:val="28"/>
          <w:rtl/>
        </w:rPr>
      </w:pPr>
      <w:r w:rsidRPr="0024400A">
        <w:rPr>
          <w:rFonts w:ascii="FrankRuehl" w:hAnsi="FrankRuehl" w:cs="FrankRuehl"/>
          <w:sz w:val="28"/>
          <w:szCs w:val="28"/>
          <w:rtl/>
        </w:rPr>
        <w:t>ת.</w:t>
      </w:r>
      <w:r w:rsidR="0049491C">
        <w:rPr>
          <w:rFonts w:ascii="FrankRuehl" w:hAnsi="FrankRuehl" w:cs="FrankRuehl" w:hint="cs"/>
          <w:sz w:val="28"/>
          <w:szCs w:val="28"/>
          <w:rtl/>
        </w:rPr>
        <w:t xml:space="preserve"> </w:t>
      </w:r>
      <w:r w:rsidRPr="0024400A">
        <w:rPr>
          <w:rFonts w:ascii="FrankRuehl" w:hAnsi="FrankRuehl" w:cs="FrankRuehl"/>
          <w:sz w:val="28"/>
          <w:szCs w:val="28"/>
          <w:rtl/>
        </w:rPr>
        <w:t>לא, מפני שלא נעשה בה הכנה, והיא מוקצה.</w:t>
      </w:r>
    </w:p>
    <w:p w:rsidR="001B02D3" w:rsidRPr="008F2AB0" w:rsidRDefault="003C4706" w:rsidP="001B02D3">
      <w:pPr>
        <w:rPr>
          <w:rFonts w:ascii="FrankRuehl" w:hAnsi="FrankRuehl" w:cs="FrankRuehl"/>
          <w:b/>
          <w:bCs/>
          <w:sz w:val="28"/>
          <w:szCs w:val="28"/>
          <w:rtl/>
        </w:rPr>
      </w:pPr>
      <w:r w:rsidRPr="008F2AB0">
        <w:rPr>
          <w:rFonts w:ascii="FrankRuehl" w:hAnsi="FrankRuehl" w:cs="FrankRuehl"/>
          <w:b/>
          <w:bCs/>
          <w:sz w:val="28"/>
          <w:szCs w:val="28"/>
          <w:rtl/>
        </w:rPr>
        <w:t xml:space="preserve">ש. </w:t>
      </w:r>
      <w:r w:rsidR="00FD7846" w:rsidRPr="008F2AB0">
        <w:rPr>
          <w:rFonts w:ascii="FrankRuehl" w:hAnsi="FrankRuehl" w:cs="FrankRuehl"/>
          <w:b/>
          <w:bCs/>
          <w:sz w:val="28"/>
          <w:szCs w:val="28"/>
          <w:rtl/>
        </w:rPr>
        <w:t xml:space="preserve"> מה הדין אם הוא לא יודע מתי החיה נתפסה במלכודת</w:t>
      </w:r>
      <w:r w:rsidR="0002043A" w:rsidRPr="008F2AB0">
        <w:rPr>
          <w:rFonts w:ascii="FrankRuehl" w:hAnsi="FrankRuehl" w:cs="FrankRuehl"/>
          <w:b/>
          <w:bCs/>
          <w:sz w:val="28"/>
          <w:szCs w:val="28"/>
          <w:rtl/>
        </w:rPr>
        <w:t>?</w:t>
      </w:r>
    </w:p>
    <w:p w:rsidR="00FD7846" w:rsidRPr="0024400A" w:rsidRDefault="00FD7846" w:rsidP="001B02D3">
      <w:pPr>
        <w:rPr>
          <w:rFonts w:ascii="FrankRuehl" w:hAnsi="FrankRuehl" w:cs="FrankRuehl"/>
          <w:sz w:val="28"/>
          <w:szCs w:val="28"/>
          <w:rtl/>
        </w:rPr>
      </w:pPr>
      <w:r w:rsidRPr="0024400A">
        <w:rPr>
          <w:rFonts w:ascii="FrankRuehl" w:hAnsi="FrankRuehl" w:cs="FrankRuehl"/>
          <w:sz w:val="28"/>
          <w:szCs w:val="28"/>
          <w:rtl/>
        </w:rPr>
        <w:t>ת. לפי ת"ק – אסור. כיוון שבמוצאי יו"ט היא תהיה מותרת, ביו"ט החמירו. לפי רבן גמליאל – מותר. כיוון שאיסור מוקצה זה איסור דרבנן, וספק דרבנן לקולא.</w:t>
      </w:r>
    </w:p>
    <w:p w:rsidR="00FD7846" w:rsidRPr="008F2AB0" w:rsidRDefault="008F2AB0" w:rsidP="00FD7846">
      <w:pPr>
        <w:jc w:val="center"/>
        <w:rPr>
          <w:rFonts w:ascii="FrankRuehl" w:hAnsi="FrankRuehl" w:cs="FrankRuehl"/>
          <w:b/>
          <w:bCs/>
          <w:sz w:val="28"/>
          <w:szCs w:val="28"/>
          <w:rtl/>
        </w:rPr>
      </w:pPr>
      <w:r w:rsidRPr="008F2AB0">
        <w:rPr>
          <w:rFonts w:ascii="FrankRuehl" w:hAnsi="FrankRuehl" w:cs="FrankRuehl"/>
          <w:b/>
          <w:bCs/>
          <w:sz w:val="28"/>
          <w:szCs w:val="28"/>
          <w:rtl/>
        </w:rPr>
        <w:t xml:space="preserve">משניות ו ז </w:t>
      </w:r>
    </w:p>
    <w:p w:rsidR="00FD7846" w:rsidRPr="008F2AB0" w:rsidRDefault="003C4706" w:rsidP="00FD7846">
      <w:pPr>
        <w:rPr>
          <w:rFonts w:ascii="FrankRuehl" w:hAnsi="FrankRuehl" w:cs="FrankRuehl"/>
          <w:b/>
          <w:bCs/>
          <w:sz w:val="28"/>
          <w:szCs w:val="28"/>
          <w:rtl/>
        </w:rPr>
      </w:pPr>
      <w:r w:rsidRPr="008F2AB0">
        <w:rPr>
          <w:rFonts w:ascii="FrankRuehl" w:hAnsi="FrankRuehl" w:cs="FrankRuehl"/>
          <w:b/>
          <w:bCs/>
          <w:sz w:val="28"/>
          <w:szCs w:val="28"/>
          <w:rtl/>
        </w:rPr>
        <w:t xml:space="preserve">ש. </w:t>
      </w:r>
      <w:r w:rsidR="00FD7846" w:rsidRPr="008F2AB0">
        <w:rPr>
          <w:rFonts w:ascii="FrankRuehl" w:hAnsi="FrankRuehl" w:cs="FrankRuehl"/>
          <w:b/>
          <w:bCs/>
          <w:sz w:val="28"/>
          <w:szCs w:val="28"/>
          <w:rtl/>
        </w:rPr>
        <w:t xml:space="preserve"> האם מותר לסכם את החלוקה של קרבן פסח ביו"ט עצמו</w:t>
      </w:r>
      <w:r w:rsidR="0002043A" w:rsidRPr="008F2AB0">
        <w:rPr>
          <w:rFonts w:ascii="FrankRuehl" w:hAnsi="FrankRuehl" w:cs="FrankRuehl"/>
          <w:b/>
          <w:bCs/>
          <w:sz w:val="28"/>
          <w:szCs w:val="28"/>
          <w:rtl/>
        </w:rPr>
        <w:t>?</w:t>
      </w:r>
      <w:r w:rsidR="00FD7846" w:rsidRPr="008F2AB0">
        <w:rPr>
          <w:rFonts w:ascii="FrankRuehl" w:hAnsi="FrankRuehl" w:cs="FrankRuehl"/>
          <w:b/>
          <w:bCs/>
          <w:sz w:val="28"/>
          <w:szCs w:val="28"/>
          <w:rtl/>
        </w:rPr>
        <w:t xml:space="preserve"> ומדוע</w:t>
      </w:r>
      <w:r w:rsidR="0002043A" w:rsidRPr="008F2AB0">
        <w:rPr>
          <w:rFonts w:ascii="FrankRuehl" w:hAnsi="FrankRuehl" w:cs="FrankRuehl"/>
          <w:b/>
          <w:bCs/>
          <w:sz w:val="28"/>
          <w:szCs w:val="28"/>
          <w:rtl/>
        </w:rPr>
        <w:t>?</w:t>
      </w:r>
    </w:p>
    <w:p w:rsidR="00FD7846" w:rsidRPr="0024400A" w:rsidRDefault="00FD7846" w:rsidP="00FD7846">
      <w:pPr>
        <w:rPr>
          <w:rFonts w:ascii="FrankRuehl" w:hAnsi="FrankRuehl" w:cs="FrankRuehl"/>
          <w:sz w:val="28"/>
          <w:szCs w:val="28"/>
          <w:rtl/>
        </w:rPr>
      </w:pPr>
      <w:r w:rsidRPr="0024400A">
        <w:rPr>
          <w:rFonts w:ascii="FrankRuehl" w:hAnsi="FrankRuehl" w:cs="FrankRuehl"/>
          <w:sz w:val="28"/>
          <w:szCs w:val="28"/>
          <w:rtl/>
        </w:rPr>
        <w:t>ת. לא, א, זה פוגע בכבוד יו"ט. ב, שמא יכתוב שטר מכר.</w:t>
      </w:r>
    </w:p>
    <w:p w:rsidR="00FD7846" w:rsidRPr="008F2AB0" w:rsidRDefault="003C4706" w:rsidP="00FD7846">
      <w:pPr>
        <w:rPr>
          <w:rFonts w:ascii="FrankRuehl" w:hAnsi="FrankRuehl" w:cs="FrankRuehl"/>
          <w:b/>
          <w:bCs/>
          <w:sz w:val="28"/>
          <w:szCs w:val="28"/>
          <w:rtl/>
        </w:rPr>
      </w:pPr>
      <w:r w:rsidRPr="008F2AB0">
        <w:rPr>
          <w:rFonts w:ascii="FrankRuehl" w:hAnsi="FrankRuehl" w:cs="FrankRuehl"/>
          <w:b/>
          <w:bCs/>
          <w:sz w:val="28"/>
          <w:szCs w:val="28"/>
          <w:rtl/>
        </w:rPr>
        <w:t xml:space="preserve">ש. </w:t>
      </w:r>
      <w:r w:rsidR="00FD7846" w:rsidRPr="008F2AB0">
        <w:rPr>
          <w:rFonts w:ascii="FrankRuehl" w:hAnsi="FrankRuehl" w:cs="FrankRuehl"/>
          <w:b/>
          <w:bCs/>
          <w:sz w:val="28"/>
          <w:szCs w:val="28"/>
          <w:rtl/>
        </w:rPr>
        <w:t xml:space="preserve"> אם נמנו מערב יו"ט, האם מותר לשחוט לחלק ביו"ט</w:t>
      </w:r>
      <w:r w:rsidR="0002043A" w:rsidRPr="008F2AB0">
        <w:rPr>
          <w:rFonts w:ascii="FrankRuehl" w:hAnsi="FrankRuehl" w:cs="FrankRuehl"/>
          <w:b/>
          <w:bCs/>
          <w:sz w:val="28"/>
          <w:szCs w:val="28"/>
          <w:rtl/>
        </w:rPr>
        <w:t>?</w:t>
      </w:r>
    </w:p>
    <w:p w:rsidR="00FD7846" w:rsidRPr="0024400A" w:rsidRDefault="00FD7846" w:rsidP="00FD7846">
      <w:pPr>
        <w:rPr>
          <w:rFonts w:ascii="FrankRuehl" w:hAnsi="FrankRuehl" w:cs="FrankRuehl"/>
          <w:sz w:val="28"/>
          <w:szCs w:val="28"/>
          <w:rtl/>
        </w:rPr>
      </w:pPr>
      <w:r w:rsidRPr="0024400A">
        <w:rPr>
          <w:rFonts w:ascii="FrankRuehl" w:hAnsi="FrankRuehl" w:cs="FrankRuehl"/>
          <w:sz w:val="28"/>
          <w:szCs w:val="28"/>
          <w:rtl/>
        </w:rPr>
        <w:t>ת. כן.</w:t>
      </w:r>
    </w:p>
    <w:p w:rsidR="00FD7846" w:rsidRPr="008F2AB0" w:rsidRDefault="003C4706" w:rsidP="00FD7846">
      <w:pPr>
        <w:rPr>
          <w:rFonts w:ascii="FrankRuehl" w:hAnsi="FrankRuehl" w:cs="FrankRuehl"/>
          <w:b/>
          <w:bCs/>
          <w:sz w:val="28"/>
          <w:szCs w:val="28"/>
          <w:rtl/>
        </w:rPr>
      </w:pPr>
      <w:r w:rsidRPr="008F2AB0">
        <w:rPr>
          <w:rFonts w:ascii="FrankRuehl" w:hAnsi="FrankRuehl" w:cs="FrankRuehl"/>
          <w:b/>
          <w:bCs/>
          <w:sz w:val="28"/>
          <w:szCs w:val="28"/>
          <w:rtl/>
        </w:rPr>
        <w:t xml:space="preserve">ש. </w:t>
      </w:r>
      <w:r w:rsidR="00FD7846" w:rsidRPr="008F2AB0">
        <w:rPr>
          <w:rFonts w:ascii="FrankRuehl" w:hAnsi="FrankRuehl" w:cs="FrankRuehl"/>
          <w:b/>
          <w:bCs/>
          <w:sz w:val="28"/>
          <w:szCs w:val="28"/>
          <w:rtl/>
        </w:rPr>
        <w:t xml:space="preserve"> האם מותר לשקול במשקולת עם האבנים המיוחדים לכך</w:t>
      </w:r>
      <w:r w:rsidR="0002043A" w:rsidRPr="008F2AB0">
        <w:rPr>
          <w:rFonts w:ascii="FrankRuehl" w:hAnsi="FrankRuehl" w:cs="FrankRuehl"/>
          <w:b/>
          <w:bCs/>
          <w:sz w:val="28"/>
          <w:szCs w:val="28"/>
          <w:rtl/>
        </w:rPr>
        <w:t>?</w:t>
      </w:r>
    </w:p>
    <w:p w:rsidR="00FD7846" w:rsidRPr="0024400A" w:rsidRDefault="00FD7846" w:rsidP="00FD7846">
      <w:pPr>
        <w:rPr>
          <w:rFonts w:ascii="FrankRuehl" w:hAnsi="FrankRuehl" w:cs="FrankRuehl"/>
          <w:sz w:val="28"/>
          <w:szCs w:val="28"/>
          <w:rtl/>
        </w:rPr>
      </w:pPr>
      <w:r w:rsidRPr="0024400A">
        <w:rPr>
          <w:rFonts w:ascii="FrankRuehl" w:hAnsi="FrankRuehl" w:cs="FrankRuehl"/>
          <w:sz w:val="28"/>
          <w:szCs w:val="28"/>
          <w:rtl/>
        </w:rPr>
        <w:t>ת. לכו"ע אסור, מכיוון שזה עובדין דחול.</w:t>
      </w:r>
    </w:p>
    <w:p w:rsidR="00FD7846" w:rsidRPr="008F2AB0" w:rsidRDefault="003C4706" w:rsidP="00FD7846">
      <w:pPr>
        <w:rPr>
          <w:rFonts w:ascii="FrankRuehl" w:hAnsi="FrankRuehl" w:cs="FrankRuehl"/>
          <w:b/>
          <w:bCs/>
          <w:sz w:val="28"/>
          <w:szCs w:val="28"/>
          <w:rtl/>
        </w:rPr>
      </w:pPr>
      <w:r w:rsidRPr="008F2AB0">
        <w:rPr>
          <w:rFonts w:ascii="FrankRuehl" w:hAnsi="FrankRuehl" w:cs="FrankRuehl"/>
          <w:b/>
          <w:bCs/>
          <w:sz w:val="28"/>
          <w:szCs w:val="28"/>
          <w:rtl/>
        </w:rPr>
        <w:lastRenderedPageBreak/>
        <w:t xml:space="preserve">ש. </w:t>
      </w:r>
      <w:r w:rsidR="00FD7846" w:rsidRPr="008F2AB0">
        <w:rPr>
          <w:rFonts w:ascii="FrankRuehl" w:hAnsi="FrankRuehl" w:cs="FrankRuehl"/>
          <w:b/>
          <w:bCs/>
          <w:sz w:val="28"/>
          <w:szCs w:val="28"/>
          <w:rtl/>
        </w:rPr>
        <w:t xml:space="preserve"> האם מותר לשקול בעזרת סכין או כלי</w:t>
      </w:r>
      <w:r w:rsidR="0002043A" w:rsidRPr="008F2AB0">
        <w:rPr>
          <w:rFonts w:ascii="FrankRuehl" w:hAnsi="FrankRuehl" w:cs="FrankRuehl"/>
          <w:b/>
          <w:bCs/>
          <w:sz w:val="28"/>
          <w:szCs w:val="28"/>
          <w:rtl/>
        </w:rPr>
        <w:t>?</w:t>
      </w:r>
    </w:p>
    <w:p w:rsidR="00FD7846" w:rsidRPr="0024400A" w:rsidRDefault="00FD7846" w:rsidP="00FD7846">
      <w:pPr>
        <w:rPr>
          <w:rFonts w:ascii="FrankRuehl" w:hAnsi="FrankRuehl" w:cs="FrankRuehl"/>
          <w:sz w:val="28"/>
          <w:szCs w:val="28"/>
          <w:rtl/>
        </w:rPr>
      </w:pPr>
      <w:r w:rsidRPr="0024400A">
        <w:rPr>
          <w:rFonts w:ascii="FrankRuehl" w:hAnsi="FrankRuehl" w:cs="FrankRuehl"/>
          <w:sz w:val="28"/>
          <w:szCs w:val="28"/>
          <w:rtl/>
        </w:rPr>
        <w:t>ת. לר' יהודה מותר, כיוון שיש כאן שינוי. וחכמים מחמירים משום "עובדין לחול".</w:t>
      </w:r>
    </w:p>
    <w:p w:rsidR="00FD7846" w:rsidRPr="008F2AB0" w:rsidRDefault="003C4706" w:rsidP="00FD7846">
      <w:pPr>
        <w:rPr>
          <w:rFonts w:ascii="FrankRuehl" w:hAnsi="FrankRuehl" w:cs="FrankRuehl"/>
          <w:b/>
          <w:bCs/>
          <w:sz w:val="28"/>
          <w:szCs w:val="28"/>
          <w:rtl/>
        </w:rPr>
      </w:pPr>
      <w:r w:rsidRPr="008F2AB0">
        <w:rPr>
          <w:rFonts w:ascii="FrankRuehl" w:hAnsi="FrankRuehl" w:cs="FrankRuehl"/>
          <w:b/>
          <w:bCs/>
          <w:sz w:val="28"/>
          <w:szCs w:val="28"/>
          <w:rtl/>
        </w:rPr>
        <w:t xml:space="preserve">ש. </w:t>
      </w:r>
      <w:r w:rsidR="00FD7846" w:rsidRPr="008F2AB0">
        <w:rPr>
          <w:rFonts w:ascii="FrankRuehl" w:hAnsi="FrankRuehl" w:cs="FrankRuehl"/>
          <w:b/>
          <w:bCs/>
          <w:sz w:val="28"/>
          <w:szCs w:val="28"/>
          <w:rtl/>
        </w:rPr>
        <w:t xml:space="preserve"> האם מותר להשחיז סכין </w:t>
      </w:r>
      <w:r w:rsidR="00921DEB" w:rsidRPr="008F2AB0">
        <w:rPr>
          <w:rFonts w:ascii="FrankRuehl" w:hAnsi="FrankRuehl" w:cs="FrankRuehl"/>
          <w:b/>
          <w:bCs/>
          <w:sz w:val="28"/>
          <w:szCs w:val="28"/>
          <w:rtl/>
        </w:rPr>
        <w:t>בכלי המיועד לכך ביו"ט</w:t>
      </w:r>
      <w:r w:rsidR="0002043A" w:rsidRPr="008F2AB0">
        <w:rPr>
          <w:rFonts w:ascii="FrankRuehl" w:hAnsi="FrankRuehl" w:cs="FrankRuehl"/>
          <w:b/>
          <w:bCs/>
          <w:sz w:val="28"/>
          <w:szCs w:val="28"/>
          <w:rtl/>
        </w:rPr>
        <w:t>?</w:t>
      </w:r>
    </w:p>
    <w:p w:rsidR="00921DEB" w:rsidRPr="0024400A" w:rsidRDefault="00921DEB" w:rsidP="00FD7846">
      <w:pPr>
        <w:rPr>
          <w:rFonts w:ascii="FrankRuehl" w:hAnsi="FrankRuehl" w:cs="FrankRuehl"/>
          <w:sz w:val="28"/>
          <w:szCs w:val="28"/>
          <w:rtl/>
        </w:rPr>
      </w:pPr>
      <w:r w:rsidRPr="0024400A">
        <w:rPr>
          <w:rFonts w:ascii="FrankRuehl" w:hAnsi="FrankRuehl" w:cs="FrankRuehl"/>
          <w:sz w:val="28"/>
          <w:szCs w:val="28"/>
          <w:rtl/>
        </w:rPr>
        <w:t>ת. אסור, משום שהוא "מתקן כלי".</w:t>
      </w:r>
    </w:p>
    <w:p w:rsidR="00921DEB" w:rsidRPr="008F2AB0" w:rsidRDefault="003C4706" w:rsidP="00FD7846">
      <w:pPr>
        <w:rPr>
          <w:rFonts w:ascii="FrankRuehl" w:hAnsi="FrankRuehl" w:cs="FrankRuehl"/>
          <w:b/>
          <w:bCs/>
          <w:sz w:val="28"/>
          <w:szCs w:val="28"/>
          <w:rtl/>
        </w:rPr>
      </w:pPr>
      <w:r w:rsidRPr="008F2AB0">
        <w:rPr>
          <w:rFonts w:ascii="FrankRuehl" w:hAnsi="FrankRuehl" w:cs="FrankRuehl"/>
          <w:b/>
          <w:bCs/>
          <w:sz w:val="28"/>
          <w:szCs w:val="28"/>
          <w:rtl/>
        </w:rPr>
        <w:t xml:space="preserve">ש. </w:t>
      </w:r>
      <w:r w:rsidR="00921DEB" w:rsidRPr="008F2AB0">
        <w:rPr>
          <w:rFonts w:ascii="FrankRuehl" w:hAnsi="FrankRuehl" w:cs="FrankRuehl"/>
          <w:b/>
          <w:bCs/>
          <w:sz w:val="28"/>
          <w:szCs w:val="28"/>
          <w:rtl/>
        </w:rPr>
        <w:t xml:space="preserve"> באיזה אופן מותר להשחיז סכין ביו"ט</w:t>
      </w:r>
      <w:r w:rsidR="0002043A" w:rsidRPr="008F2AB0">
        <w:rPr>
          <w:rFonts w:ascii="FrankRuehl" w:hAnsi="FrankRuehl" w:cs="FrankRuehl"/>
          <w:b/>
          <w:bCs/>
          <w:sz w:val="28"/>
          <w:szCs w:val="28"/>
          <w:rtl/>
        </w:rPr>
        <w:t>?</w:t>
      </w:r>
    </w:p>
    <w:p w:rsidR="00921DEB" w:rsidRPr="0024400A" w:rsidRDefault="00921DEB" w:rsidP="00FD7846">
      <w:pPr>
        <w:rPr>
          <w:rFonts w:ascii="FrankRuehl" w:hAnsi="FrankRuehl" w:cs="FrankRuehl"/>
          <w:sz w:val="28"/>
          <w:szCs w:val="28"/>
          <w:rtl/>
        </w:rPr>
      </w:pPr>
      <w:r w:rsidRPr="0024400A">
        <w:rPr>
          <w:rFonts w:ascii="FrankRuehl" w:hAnsi="FrankRuehl" w:cs="FrankRuehl"/>
          <w:sz w:val="28"/>
          <w:szCs w:val="28"/>
          <w:rtl/>
        </w:rPr>
        <w:t>ת. בעזרת סכין נוספת, כיוון שנעשה כאן שינוי.</w:t>
      </w:r>
    </w:p>
    <w:p w:rsidR="00921DEB" w:rsidRPr="008F2AB0" w:rsidRDefault="003C4706" w:rsidP="00FD7846">
      <w:pPr>
        <w:rPr>
          <w:rFonts w:ascii="FrankRuehl" w:hAnsi="FrankRuehl" w:cs="FrankRuehl"/>
          <w:b/>
          <w:bCs/>
          <w:sz w:val="28"/>
          <w:szCs w:val="28"/>
          <w:rtl/>
        </w:rPr>
      </w:pPr>
      <w:r w:rsidRPr="008F2AB0">
        <w:rPr>
          <w:rFonts w:ascii="FrankRuehl" w:hAnsi="FrankRuehl" w:cs="FrankRuehl"/>
          <w:b/>
          <w:bCs/>
          <w:sz w:val="28"/>
          <w:szCs w:val="28"/>
          <w:rtl/>
        </w:rPr>
        <w:t xml:space="preserve">ש. </w:t>
      </w:r>
      <w:r w:rsidR="00921DEB" w:rsidRPr="008F2AB0">
        <w:rPr>
          <w:rFonts w:ascii="FrankRuehl" w:hAnsi="FrankRuehl" w:cs="FrankRuehl"/>
          <w:b/>
          <w:bCs/>
          <w:sz w:val="28"/>
          <w:szCs w:val="28"/>
          <w:rtl/>
        </w:rPr>
        <w:t xml:space="preserve"> האם מותר לאדם לומר לקצב לתת לו בשר בשווי חמישים ₪</w:t>
      </w:r>
      <w:r w:rsidR="0002043A" w:rsidRPr="008F2AB0">
        <w:rPr>
          <w:rFonts w:ascii="FrankRuehl" w:hAnsi="FrankRuehl" w:cs="FrankRuehl"/>
          <w:b/>
          <w:bCs/>
          <w:sz w:val="28"/>
          <w:szCs w:val="28"/>
          <w:rtl/>
        </w:rPr>
        <w:t>?</w:t>
      </w:r>
    </w:p>
    <w:p w:rsidR="00921DEB" w:rsidRPr="0024400A" w:rsidRDefault="00921DEB" w:rsidP="00FD7846">
      <w:pPr>
        <w:rPr>
          <w:rFonts w:ascii="FrankRuehl" w:hAnsi="FrankRuehl" w:cs="FrankRuehl"/>
          <w:sz w:val="28"/>
          <w:szCs w:val="28"/>
          <w:rtl/>
        </w:rPr>
      </w:pPr>
      <w:r w:rsidRPr="0024400A">
        <w:rPr>
          <w:rFonts w:ascii="FrankRuehl" w:hAnsi="FrankRuehl" w:cs="FrankRuehl"/>
          <w:sz w:val="28"/>
          <w:szCs w:val="28"/>
          <w:rtl/>
        </w:rPr>
        <w:t>ת. אסור אפילו שלא מזכיר כסף בדרך של מקח וממכר, הטעם – כיוון שאסור להזכיר כסף כלל.</w:t>
      </w:r>
    </w:p>
    <w:p w:rsidR="00DF1E06" w:rsidRPr="0024400A" w:rsidRDefault="00DF1E06" w:rsidP="00DF1E06">
      <w:pPr>
        <w:jc w:val="center"/>
        <w:rPr>
          <w:rFonts w:ascii="FrankRuehl" w:hAnsi="FrankRuehl" w:cs="FrankRuehl"/>
          <w:sz w:val="28"/>
          <w:szCs w:val="28"/>
          <w:rtl/>
        </w:rPr>
      </w:pPr>
      <w:r w:rsidRPr="0024400A">
        <w:rPr>
          <w:rFonts w:ascii="FrankRuehl" w:hAnsi="FrankRuehl" w:cs="FrankRuehl"/>
          <w:sz w:val="28"/>
          <w:szCs w:val="28"/>
          <w:rtl/>
        </w:rPr>
        <w:t>משנה ח'</w:t>
      </w:r>
    </w:p>
    <w:p w:rsidR="00DF1E06" w:rsidRPr="0024400A" w:rsidRDefault="00DF1E06" w:rsidP="00DF1E06">
      <w:pPr>
        <w:jc w:val="center"/>
        <w:rPr>
          <w:rFonts w:ascii="FrankRuehl" w:hAnsi="FrankRuehl" w:cs="FrankRuehl"/>
          <w:sz w:val="28"/>
          <w:szCs w:val="28"/>
          <w:rtl/>
        </w:rPr>
      </w:pPr>
    </w:p>
    <w:p w:rsidR="0002043A" w:rsidRDefault="0002043A" w:rsidP="00DF1E06">
      <w:pPr>
        <w:jc w:val="center"/>
        <w:rPr>
          <w:rFonts w:ascii="FrankRuehl" w:hAnsi="FrankRuehl" w:cs="FrankRuehl"/>
          <w:sz w:val="28"/>
          <w:szCs w:val="28"/>
          <w:rtl/>
        </w:rPr>
      </w:pPr>
    </w:p>
    <w:p w:rsidR="0002043A" w:rsidRDefault="0002043A" w:rsidP="00DF1E06">
      <w:pPr>
        <w:jc w:val="center"/>
        <w:rPr>
          <w:rFonts w:ascii="FrankRuehl" w:hAnsi="FrankRuehl" w:cs="FrankRuehl"/>
          <w:sz w:val="28"/>
          <w:szCs w:val="28"/>
          <w:rtl/>
        </w:rPr>
      </w:pPr>
    </w:p>
    <w:p w:rsidR="0002043A" w:rsidRDefault="0002043A" w:rsidP="00DF1E06">
      <w:pPr>
        <w:jc w:val="center"/>
        <w:rPr>
          <w:rFonts w:ascii="FrankRuehl" w:hAnsi="FrankRuehl" w:cs="FrankRuehl"/>
          <w:sz w:val="28"/>
          <w:szCs w:val="28"/>
          <w:rtl/>
        </w:rPr>
      </w:pPr>
    </w:p>
    <w:p w:rsidR="0002043A" w:rsidRDefault="0002043A" w:rsidP="00DF1E06">
      <w:pPr>
        <w:jc w:val="center"/>
        <w:rPr>
          <w:rFonts w:ascii="FrankRuehl" w:hAnsi="FrankRuehl" w:cs="FrankRuehl"/>
          <w:sz w:val="28"/>
          <w:szCs w:val="28"/>
          <w:rtl/>
        </w:rPr>
      </w:pPr>
    </w:p>
    <w:p w:rsidR="0002043A" w:rsidRDefault="0002043A" w:rsidP="00DF1E06">
      <w:pPr>
        <w:jc w:val="center"/>
        <w:rPr>
          <w:rFonts w:ascii="FrankRuehl" w:hAnsi="FrankRuehl" w:cs="FrankRuehl"/>
          <w:sz w:val="28"/>
          <w:szCs w:val="28"/>
          <w:rtl/>
        </w:rPr>
      </w:pPr>
    </w:p>
    <w:p w:rsidR="0002043A" w:rsidRDefault="0002043A" w:rsidP="00DF1E06">
      <w:pPr>
        <w:jc w:val="center"/>
        <w:rPr>
          <w:rFonts w:ascii="FrankRuehl" w:hAnsi="FrankRuehl" w:cs="FrankRuehl"/>
          <w:sz w:val="28"/>
          <w:szCs w:val="28"/>
          <w:rtl/>
        </w:rPr>
      </w:pPr>
    </w:p>
    <w:p w:rsidR="0002043A" w:rsidRDefault="0002043A" w:rsidP="00DF1E06">
      <w:pPr>
        <w:jc w:val="center"/>
        <w:rPr>
          <w:rFonts w:ascii="FrankRuehl" w:hAnsi="FrankRuehl" w:cs="FrankRuehl"/>
          <w:sz w:val="28"/>
          <w:szCs w:val="28"/>
          <w:rtl/>
        </w:rPr>
      </w:pPr>
    </w:p>
    <w:p w:rsidR="0002043A" w:rsidRDefault="0002043A" w:rsidP="00DF1E06">
      <w:pPr>
        <w:jc w:val="center"/>
        <w:rPr>
          <w:rFonts w:ascii="FrankRuehl" w:hAnsi="FrankRuehl" w:cs="FrankRuehl"/>
          <w:sz w:val="28"/>
          <w:szCs w:val="28"/>
          <w:rtl/>
        </w:rPr>
      </w:pPr>
    </w:p>
    <w:p w:rsidR="0002043A" w:rsidRDefault="0002043A" w:rsidP="00DF1E06">
      <w:pPr>
        <w:jc w:val="center"/>
        <w:rPr>
          <w:rFonts w:ascii="FrankRuehl" w:hAnsi="FrankRuehl" w:cs="FrankRuehl"/>
          <w:sz w:val="28"/>
          <w:szCs w:val="28"/>
          <w:rtl/>
        </w:rPr>
      </w:pPr>
    </w:p>
    <w:p w:rsidR="0002043A" w:rsidRDefault="0002043A" w:rsidP="00DF1E06">
      <w:pPr>
        <w:jc w:val="center"/>
        <w:rPr>
          <w:rFonts w:ascii="FrankRuehl" w:hAnsi="FrankRuehl" w:cs="FrankRuehl"/>
          <w:sz w:val="28"/>
          <w:szCs w:val="28"/>
          <w:rtl/>
        </w:rPr>
      </w:pPr>
    </w:p>
    <w:p w:rsidR="0002043A" w:rsidRDefault="0002043A" w:rsidP="00DF1E06">
      <w:pPr>
        <w:jc w:val="center"/>
        <w:rPr>
          <w:rFonts w:ascii="FrankRuehl" w:hAnsi="FrankRuehl" w:cs="FrankRuehl"/>
          <w:sz w:val="28"/>
          <w:szCs w:val="28"/>
          <w:rtl/>
        </w:rPr>
      </w:pPr>
    </w:p>
    <w:p w:rsidR="0002043A" w:rsidRDefault="0002043A" w:rsidP="00DF1E06">
      <w:pPr>
        <w:jc w:val="center"/>
        <w:rPr>
          <w:rFonts w:ascii="FrankRuehl" w:hAnsi="FrankRuehl" w:cs="FrankRuehl"/>
          <w:sz w:val="28"/>
          <w:szCs w:val="28"/>
          <w:rtl/>
        </w:rPr>
      </w:pPr>
    </w:p>
    <w:p w:rsidR="0002043A" w:rsidRDefault="0002043A" w:rsidP="00DF1E06">
      <w:pPr>
        <w:jc w:val="center"/>
        <w:rPr>
          <w:rFonts w:ascii="FrankRuehl" w:hAnsi="FrankRuehl" w:cs="FrankRuehl"/>
          <w:sz w:val="28"/>
          <w:szCs w:val="28"/>
          <w:rtl/>
        </w:rPr>
      </w:pPr>
    </w:p>
    <w:p w:rsidR="0002043A" w:rsidRDefault="0002043A" w:rsidP="00DF1E06">
      <w:pPr>
        <w:jc w:val="center"/>
        <w:rPr>
          <w:rFonts w:ascii="FrankRuehl" w:hAnsi="FrankRuehl" w:cs="FrankRuehl"/>
          <w:sz w:val="28"/>
          <w:szCs w:val="28"/>
          <w:rtl/>
        </w:rPr>
      </w:pPr>
    </w:p>
    <w:p w:rsidR="0002043A" w:rsidRDefault="0002043A" w:rsidP="00DF1E06">
      <w:pPr>
        <w:jc w:val="center"/>
        <w:rPr>
          <w:rFonts w:ascii="FrankRuehl" w:hAnsi="FrankRuehl" w:cs="FrankRuehl"/>
          <w:sz w:val="28"/>
          <w:szCs w:val="28"/>
          <w:rtl/>
        </w:rPr>
      </w:pPr>
    </w:p>
    <w:p w:rsidR="0002043A" w:rsidRDefault="0002043A" w:rsidP="00DF1E06">
      <w:pPr>
        <w:jc w:val="center"/>
        <w:rPr>
          <w:rFonts w:ascii="FrankRuehl" w:hAnsi="FrankRuehl" w:cs="FrankRuehl"/>
          <w:sz w:val="28"/>
          <w:szCs w:val="28"/>
          <w:rtl/>
        </w:rPr>
      </w:pPr>
    </w:p>
    <w:p w:rsidR="0002043A" w:rsidRDefault="00DF1E06" w:rsidP="00DF1E06">
      <w:pPr>
        <w:jc w:val="center"/>
        <w:rPr>
          <w:rFonts w:ascii="FrankRuehl" w:hAnsi="FrankRuehl" w:cs="FrankRuehl"/>
          <w:sz w:val="28"/>
          <w:szCs w:val="28"/>
          <w:rtl/>
        </w:rPr>
      </w:pPr>
      <w:r w:rsidRPr="0024400A">
        <w:rPr>
          <w:rFonts w:ascii="FrankRuehl" w:hAnsi="FrankRuehl" w:cs="FrankRuehl"/>
          <w:sz w:val="28"/>
          <w:szCs w:val="28"/>
          <w:rtl/>
        </w:rPr>
        <w:t xml:space="preserve">פרק ד' </w:t>
      </w:r>
    </w:p>
    <w:p w:rsidR="00DF1E06" w:rsidRPr="0024400A" w:rsidRDefault="00DF1E06" w:rsidP="00DF1E06">
      <w:pPr>
        <w:jc w:val="center"/>
        <w:rPr>
          <w:rFonts w:ascii="FrankRuehl" w:hAnsi="FrankRuehl" w:cs="FrankRuehl"/>
          <w:sz w:val="28"/>
          <w:szCs w:val="28"/>
          <w:rtl/>
        </w:rPr>
      </w:pPr>
      <w:r w:rsidRPr="0024400A">
        <w:rPr>
          <w:rFonts w:ascii="FrankRuehl" w:hAnsi="FrankRuehl" w:cs="FrankRuehl"/>
          <w:sz w:val="28"/>
          <w:szCs w:val="28"/>
          <w:rtl/>
        </w:rPr>
        <w:lastRenderedPageBreak/>
        <w:t>משנה א'</w:t>
      </w:r>
    </w:p>
    <w:p w:rsidR="00DF1E06" w:rsidRPr="008F2AB0" w:rsidRDefault="00DF1E06" w:rsidP="00DF1E06">
      <w:pPr>
        <w:rPr>
          <w:rFonts w:ascii="FrankRuehl" w:hAnsi="FrankRuehl" w:cs="FrankRuehl"/>
          <w:b/>
          <w:bCs/>
          <w:sz w:val="28"/>
          <w:szCs w:val="28"/>
          <w:rtl/>
        </w:rPr>
      </w:pPr>
      <w:r w:rsidRPr="008F2AB0">
        <w:rPr>
          <w:rFonts w:ascii="FrankRuehl" w:hAnsi="FrankRuehl" w:cs="FrankRuehl"/>
          <w:b/>
          <w:bCs/>
          <w:sz w:val="28"/>
          <w:szCs w:val="28"/>
          <w:rtl/>
        </w:rPr>
        <w:t>ש. מהם סל וקופה</w:t>
      </w:r>
      <w:r w:rsidR="0002043A" w:rsidRPr="008F2AB0">
        <w:rPr>
          <w:rFonts w:ascii="FrankRuehl" w:hAnsi="FrankRuehl" w:cs="FrankRuehl"/>
          <w:b/>
          <w:bCs/>
          <w:sz w:val="28"/>
          <w:szCs w:val="28"/>
          <w:rtl/>
        </w:rPr>
        <w:t>?</w:t>
      </w:r>
    </w:p>
    <w:p w:rsidR="00DF1E06" w:rsidRPr="0024400A" w:rsidRDefault="00DF1E06" w:rsidP="00DF1E06">
      <w:pPr>
        <w:rPr>
          <w:rFonts w:ascii="FrankRuehl" w:hAnsi="FrankRuehl" w:cs="FrankRuehl"/>
          <w:sz w:val="28"/>
          <w:szCs w:val="28"/>
          <w:rtl/>
        </w:rPr>
      </w:pPr>
      <w:r w:rsidRPr="0024400A">
        <w:rPr>
          <w:rFonts w:ascii="FrankRuehl" w:hAnsi="FrankRuehl" w:cs="FrankRuehl"/>
          <w:sz w:val="28"/>
          <w:szCs w:val="28"/>
          <w:rtl/>
        </w:rPr>
        <w:t>ת. כלים שהיו נושאים איתם כדי יין ושמן.</w:t>
      </w:r>
    </w:p>
    <w:p w:rsidR="00DF1E06" w:rsidRPr="008F2AB0" w:rsidRDefault="00DF1E06" w:rsidP="00DF1E06">
      <w:pPr>
        <w:rPr>
          <w:rFonts w:ascii="FrankRuehl" w:hAnsi="FrankRuehl" w:cs="FrankRuehl"/>
          <w:b/>
          <w:bCs/>
          <w:sz w:val="28"/>
          <w:szCs w:val="28"/>
          <w:rtl/>
        </w:rPr>
      </w:pPr>
      <w:r w:rsidRPr="008F2AB0">
        <w:rPr>
          <w:rFonts w:ascii="FrankRuehl" w:hAnsi="FrankRuehl" w:cs="FrankRuehl"/>
          <w:b/>
          <w:bCs/>
          <w:sz w:val="28"/>
          <w:szCs w:val="28"/>
          <w:rtl/>
        </w:rPr>
        <w:t>ש. באיזו דרך אסור להוליך כדי יין ממקום למקום ביו"ט, ומדוע</w:t>
      </w:r>
      <w:r w:rsidR="0002043A" w:rsidRPr="008F2AB0">
        <w:rPr>
          <w:rFonts w:ascii="FrankRuehl" w:hAnsi="FrankRuehl" w:cs="FrankRuehl"/>
          <w:b/>
          <w:bCs/>
          <w:sz w:val="28"/>
          <w:szCs w:val="28"/>
          <w:rtl/>
        </w:rPr>
        <w:t>?</w:t>
      </w:r>
    </w:p>
    <w:p w:rsidR="00DF1E06" w:rsidRPr="0024400A" w:rsidRDefault="00DF1E06" w:rsidP="00DF1E06">
      <w:pPr>
        <w:rPr>
          <w:rFonts w:ascii="FrankRuehl" w:hAnsi="FrankRuehl" w:cs="FrankRuehl"/>
          <w:sz w:val="28"/>
          <w:szCs w:val="28"/>
          <w:rtl/>
        </w:rPr>
      </w:pPr>
      <w:r w:rsidRPr="0024400A">
        <w:rPr>
          <w:rFonts w:ascii="FrankRuehl" w:hAnsi="FrankRuehl" w:cs="FrankRuehl"/>
          <w:sz w:val="28"/>
          <w:szCs w:val="28"/>
          <w:rtl/>
        </w:rPr>
        <w:t xml:space="preserve">ת. אסור להוליך כדי יין ביו"ט בסל וקופה. הטעם: נראה כהולך למוכרם בשוק ואסור משום עובדין דחול. </w:t>
      </w:r>
    </w:p>
    <w:p w:rsidR="00DF1E06" w:rsidRPr="008F2AB0" w:rsidRDefault="00DF1E06" w:rsidP="00DF1E06">
      <w:pPr>
        <w:rPr>
          <w:rFonts w:ascii="FrankRuehl" w:hAnsi="FrankRuehl" w:cs="FrankRuehl"/>
          <w:b/>
          <w:bCs/>
          <w:sz w:val="28"/>
          <w:szCs w:val="28"/>
          <w:rtl/>
        </w:rPr>
      </w:pPr>
      <w:r w:rsidRPr="008F2AB0">
        <w:rPr>
          <w:rFonts w:ascii="FrankRuehl" w:hAnsi="FrankRuehl" w:cs="FrankRuehl"/>
          <w:b/>
          <w:bCs/>
          <w:sz w:val="28"/>
          <w:szCs w:val="28"/>
          <w:rtl/>
        </w:rPr>
        <w:t>ש. באיזו דרך מותר להביא כדי יין ממקום למקום ביו"ט</w:t>
      </w:r>
      <w:r w:rsidR="0002043A" w:rsidRPr="008F2AB0">
        <w:rPr>
          <w:rFonts w:ascii="FrankRuehl" w:hAnsi="FrankRuehl" w:cs="FrankRuehl"/>
          <w:b/>
          <w:bCs/>
          <w:sz w:val="28"/>
          <w:szCs w:val="28"/>
          <w:rtl/>
        </w:rPr>
        <w:t>?</w:t>
      </w:r>
    </w:p>
    <w:p w:rsidR="00DF1E06" w:rsidRPr="0024400A" w:rsidRDefault="00DF1E06" w:rsidP="00DF1E06">
      <w:pPr>
        <w:rPr>
          <w:rFonts w:ascii="FrankRuehl" w:hAnsi="FrankRuehl" w:cs="FrankRuehl"/>
          <w:sz w:val="28"/>
          <w:szCs w:val="28"/>
          <w:rtl/>
        </w:rPr>
      </w:pPr>
      <w:r w:rsidRPr="0024400A">
        <w:rPr>
          <w:rFonts w:ascii="FrankRuehl" w:hAnsi="FrankRuehl" w:cs="FrankRuehl"/>
          <w:sz w:val="28"/>
          <w:szCs w:val="28"/>
          <w:rtl/>
        </w:rPr>
        <w:t>ת. מותר להביא כדי יין ממקום למקום ביו"ט על כתפו או בידו משום שאז אינו יכל להוליך הרבה כדים ונראה שמוליך לצורך יו"ט.</w:t>
      </w:r>
    </w:p>
    <w:p w:rsidR="00DF1E06" w:rsidRPr="008F2AB0" w:rsidRDefault="00DF1E06" w:rsidP="00DF1E06">
      <w:pPr>
        <w:rPr>
          <w:rFonts w:ascii="FrankRuehl" w:hAnsi="FrankRuehl" w:cs="FrankRuehl"/>
          <w:b/>
          <w:bCs/>
          <w:sz w:val="28"/>
          <w:szCs w:val="28"/>
          <w:rtl/>
        </w:rPr>
      </w:pPr>
      <w:r w:rsidRPr="008F2AB0">
        <w:rPr>
          <w:rFonts w:ascii="FrankRuehl" w:hAnsi="FrankRuehl" w:cs="FrankRuehl"/>
          <w:b/>
          <w:bCs/>
          <w:sz w:val="28"/>
          <w:szCs w:val="28"/>
          <w:rtl/>
        </w:rPr>
        <w:t>ש. באיזו דרך אסור להוליך תבן ביו"ט ומדוע</w:t>
      </w:r>
      <w:r w:rsidR="0002043A" w:rsidRPr="008F2AB0">
        <w:rPr>
          <w:rFonts w:ascii="FrankRuehl" w:hAnsi="FrankRuehl" w:cs="FrankRuehl"/>
          <w:b/>
          <w:bCs/>
          <w:sz w:val="28"/>
          <w:szCs w:val="28"/>
          <w:rtl/>
        </w:rPr>
        <w:t>?</w:t>
      </w:r>
    </w:p>
    <w:p w:rsidR="00DF1E06" w:rsidRPr="0024400A" w:rsidRDefault="00DF1E06" w:rsidP="00DF1E06">
      <w:pPr>
        <w:rPr>
          <w:rFonts w:ascii="FrankRuehl" w:hAnsi="FrankRuehl" w:cs="FrankRuehl"/>
          <w:sz w:val="28"/>
          <w:szCs w:val="28"/>
          <w:rtl/>
        </w:rPr>
      </w:pPr>
      <w:r w:rsidRPr="0024400A">
        <w:rPr>
          <w:rFonts w:ascii="FrankRuehl" w:hAnsi="FrankRuehl" w:cs="FrankRuehl"/>
          <w:sz w:val="28"/>
          <w:szCs w:val="28"/>
          <w:rtl/>
        </w:rPr>
        <w:t>ת. אסור להוליך תבן ביו"ט בקופה כשסוחב את הקופה מאחוריו משום שאז יכל לסחוב הרבה תבן ונראה כהולך למכור בשוק.</w:t>
      </w:r>
    </w:p>
    <w:p w:rsidR="00DF1E06" w:rsidRPr="008F2AB0" w:rsidRDefault="00DF1E06" w:rsidP="00DF1E06">
      <w:pPr>
        <w:rPr>
          <w:rFonts w:ascii="FrankRuehl" w:hAnsi="FrankRuehl" w:cs="FrankRuehl"/>
          <w:b/>
          <w:bCs/>
          <w:sz w:val="28"/>
          <w:szCs w:val="28"/>
          <w:rtl/>
        </w:rPr>
      </w:pPr>
      <w:r w:rsidRPr="008F2AB0">
        <w:rPr>
          <w:rFonts w:ascii="FrankRuehl" w:hAnsi="FrankRuehl" w:cs="FrankRuehl"/>
          <w:b/>
          <w:bCs/>
          <w:sz w:val="28"/>
          <w:szCs w:val="28"/>
          <w:rtl/>
        </w:rPr>
        <w:t>ש. מתי חפץ נחשב מוקצה בשבת ויו"ט</w:t>
      </w:r>
      <w:r w:rsidR="0002043A" w:rsidRPr="008F2AB0">
        <w:rPr>
          <w:rFonts w:ascii="FrankRuehl" w:hAnsi="FrankRuehl" w:cs="FrankRuehl"/>
          <w:b/>
          <w:bCs/>
          <w:sz w:val="28"/>
          <w:szCs w:val="28"/>
          <w:rtl/>
        </w:rPr>
        <w:t>?</w:t>
      </w:r>
    </w:p>
    <w:p w:rsidR="00DF1E06" w:rsidRPr="008F2AB0" w:rsidRDefault="00DF1E06" w:rsidP="00DF1E06">
      <w:pPr>
        <w:rPr>
          <w:rFonts w:ascii="FrankRuehl" w:hAnsi="FrankRuehl" w:cs="FrankRuehl"/>
          <w:b/>
          <w:bCs/>
          <w:sz w:val="28"/>
          <w:szCs w:val="28"/>
          <w:rtl/>
        </w:rPr>
      </w:pPr>
      <w:r w:rsidRPr="0024400A">
        <w:rPr>
          <w:rFonts w:ascii="FrankRuehl" w:hAnsi="FrankRuehl" w:cs="FrankRuehl"/>
          <w:sz w:val="28"/>
          <w:szCs w:val="28"/>
          <w:rtl/>
        </w:rPr>
        <w:t>ת. מחלוקת תנאים. תנא הראשון סבר – שאם לא חשב על החפץ מערב יו"ט החפץ מוקצה ואסור בשימו</w:t>
      </w:r>
      <w:r w:rsidRPr="008F2AB0">
        <w:rPr>
          <w:rFonts w:ascii="FrankRuehl" w:hAnsi="FrankRuehl" w:cs="FrankRuehl"/>
          <w:b/>
          <w:bCs/>
          <w:sz w:val="28"/>
          <w:szCs w:val="28"/>
          <w:rtl/>
        </w:rPr>
        <w:t>ש. תנא שני סבר – רק אם הקצה אותו בידיים מערב יו"ט – נחשב מוקצה ואסור לשימוש.</w:t>
      </w:r>
    </w:p>
    <w:p w:rsidR="00DF1E06" w:rsidRPr="008F2AB0" w:rsidRDefault="00DF1E06" w:rsidP="00DF1E06">
      <w:pPr>
        <w:rPr>
          <w:rFonts w:ascii="FrankRuehl" w:hAnsi="FrankRuehl" w:cs="FrankRuehl"/>
          <w:b/>
          <w:bCs/>
          <w:sz w:val="28"/>
          <w:szCs w:val="28"/>
          <w:rtl/>
        </w:rPr>
      </w:pPr>
      <w:r w:rsidRPr="008F2AB0">
        <w:rPr>
          <w:rFonts w:ascii="FrankRuehl" w:hAnsi="FrankRuehl" w:cs="FrankRuehl"/>
          <w:b/>
          <w:bCs/>
          <w:sz w:val="28"/>
          <w:szCs w:val="28"/>
          <w:rtl/>
        </w:rPr>
        <w:t>ש. האם מותר לקחת ביו"ט תבן להסקה מתוך ערימה שנמצאת בחצר שלא חשב עליה מערב יו"ט</w:t>
      </w:r>
      <w:r w:rsidR="0002043A" w:rsidRPr="008F2AB0">
        <w:rPr>
          <w:rFonts w:ascii="FrankRuehl" w:hAnsi="FrankRuehl" w:cs="FrankRuehl"/>
          <w:b/>
          <w:bCs/>
          <w:sz w:val="28"/>
          <w:szCs w:val="28"/>
          <w:rtl/>
        </w:rPr>
        <w:t>?</w:t>
      </w:r>
    </w:p>
    <w:p w:rsidR="00DF1E06" w:rsidRPr="0024400A" w:rsidRDefault="00DF1E06" w:rsidP="00DF1E06">
      <w:pPr>
        <w:rPr>
          <w:rFonts w:ascii="FrankRuehl" w:hAnsi="FrankRuehl" w:cs="FrankRuehl"/>
          <w:sz w:val="28"/>
          <w:szCs w:val="28"/>
          <w:rtl/>
        </w:rPr>
      </w:pPr>
      <w:r w:rsidRPr="0024400A">
        <w:rPr>
          <w:rFonts w:ascii="FrankRuehl" w:hAnsi="FrankRuehl" w:cs="FrankRuehl"/>
          <w:sz w:val="28"/>
          <w:szCs w:val="28"/>
          <w:rtl/>
        </w:rPr>
        <w:t>ת. מותר, המשנה סוברת כמו התנא השני שכל עוד שלא הקצה בידיים את התבן זה לא נחשב מוקצה.</w:t>
      </w:r>
    </w:p>
    <w:p w:rsidR="00DF1E06" w:rsidRPr="008F2AB0" w:rsidRDefault="00DF1E06" w:rsidP="00DF1E06">
      <w:pPr>
        <w:rPr>
          <w:rFonts w:ascii="FrankRuehl" w:hAnsi="FrankRuehl" w:cs="FrankRuehl"/>
          <w:b/>
          <w:bCs/>
          <w:sz w:val="28"/>
          <w:szCs w:val="28"/>
          <w:rtl/>
        </w:rPr>
      </w:pPr>
      <w:r w:rsidRPr="008F2AB0">
        <w:rPr>
          <w:rFonts w:ascii="FrankRuehl" w:hAnsi="FrankRuehl" w:cs="FrankRuehl"/>
          <w:b/>
          <w:bCs/>
          <w:sz w:val="28"/>
          <w:szCs w:val="28"/>
          <w:rtl/>
        </w:rPr>
        <w:t>ש. הסבר את המושג מוקצה מחמת חסרון כיס</w:t>
      </w:r>
      <w:r w:rsidR="0002043A" w:rsidRPr="008F2AB0">
        <w:rPr>
          <w:rFonts w:ascii="FrankRuehl" w:hAnsi="FrankRuehl" w:cs="FrankRuehl"/>
          <w:b/>
          <w:bCs/>
          <w:sz w:val="28"/>
          <w:szCs w:val="28"/>
          <w:rtl/>
        </w:rPr>
        <w:t>?</w:t>
      </w:r>
    </w:p>
    <w:p w:rsidR="00DF1E06" w:rsidRPr="0024400A" w:rsidRDefault="00DF1E06" w:rsidP="00DF1E06">
      <w:pPr>
        <w:rPr>
          <w:rFonts w:ascii="FrankRuehl" w:hAnsi="FrankRuehl" w:cs="FrankRuehl"/>
          <w:sz w:val="28"/>
          <w:szCs w:val="28"/>
          <w:rtl/>
        </w:rPr>
      </w:pPr>
      <w:r w:rsidRPr="0024400A">
        <w:rPr>
          <w:rFonts w:ascii="FrankRuehl" w:hAnsi="FrankRuehl" w:cs="FrankRuehl"/>
          <w:sz w:val="28"/>
          <w:szCs w:val="28"/>
          <w:rtl/>
        </w:rPr>
        <w:t xml:space="preserve">ת. אדם שיש לו חפץ יקר מאוד ומחד עליו שלא ייהרס אסור לו להשתמש בו ביו"ט לשימושים אחרים, לדוגמא: סכין שחיטה יקרה מאוד, אסור לחתוך בה ירקות ביו"ט משום מוקצה מחמת חסרון כיס, שהרי הבעלים ודאי לא </w:t>
      </w:r>
      <w:r w:rsidR="0062530B" w:rsidRPr="0024400A">
        <w:rPr>
          <w:rFonts w:ascii="FrankRuehl" w:hAnsi="FrankRuehl" w:cs="FrankRuehl"/>
          <w:sz w:val="28"/>
          <w:szCs w:val="28"/>
          <w:rtl/>
        </w:rPr>
        <w:t>חשב להשתמש בסכין שחיטה לחיתוך בה ירקות.</w:t>
      </w:r>
    </w:p>
    <w:p w:rsidR="0062530B" w:rsidRPr="008F2AB0" w:rsidRDefault="0062530B" w:rsidP="00DF1E06">
      <w:pPr>
        <w:rPr>
          <w:rFonts w:ascii="FrankRuehl" w:hAnsi="FrankRuehl" w:cs="FrankRuehl"/>
          <w:b/>
          <w:bCs/>
          <w:sz w:val="28"/>
          <w:szCs w:val="28"/>
          <w:rtl/>
        </w:rPr>
      </w:pPr>
      <w:r w:rsidRPr="008F2AB0">
        <w:rPr>
          <w:rFonts w:ascii="FrankRuehl" w:hAnsi="FrankRuehl" w:cs="FrankRuehl"/>
          <w:b/>
          <w:bCs/>
          <w:sz w:val="28"/>
          <w:szCs w:val="28"/>
          <w:rtl/>
        </w:rPr>
        <w:t>ש. האם מותר לקחת עצים העומדים לבנייה להשתמש בהם להסקה ביו"ט</w:t>
      </w:r>
      <w:r w:rsidR="0002043A" w:rsidRPr="008F2AB0">
        <w:rPr>
          <w:rFonts w:ascii="FrankRuehl" w:hAnsi="FrankRuehl" w:cs="FrankRuehl"/>
          <w:b/>
          <w:bCs/>
          <w:sz w:val="28"/>
          <w:szCs w:val="28"/>
          <w:rtl/>
        </w:rPr>
        <w:t>?</w:t>
      </w:r>
    </w:p>
    <w:p w:rsidR="0062530B" w:rsidRPr="0024400A" w:rsidRDefault="0062530B" w:rsidP="0062530B">
      <w:pPr>
        <w:rPr>
          <w:rFonts w:ascii="FrankRuehl" w:hAnsi="FrankRuehl" w:cs="FrankRuehl"/>
          <w:sz w:val="28"/>
          <w:szCs w:val="28"/>
          <w:rtl/>
        </w:rPr>
      </w:pPr>
      <w:r w:rsidRPr="0024400A">
        <w:rPr>
          <w:rFonts w:ascii="FrankRuehl" w:hAnsi="FrankRuehl" w:cs="FrankRuehl"/>
          <w:sz w:val="28"/>
          <w:szCs w:val="28"/>
          <w:rtl/>
        </w:rPr>
        <w:t>ת. אסור, משום מוקצה מחמת חסרון כיס.</w:t>
      </w:r>
    </w:p>
    <w:p w:rsidR="0062530B" w:rsidRPr="008F2AB0" w:rsidRDefault="0062530B" w:rsidP="0062530B">
      <w:pPr>
        <w:jc w:val="center"/>
        <w:rPr>
          <w:rFonts w:ascii="FrankRuehl" w:hAnsi="FrankRuehl" w:cs="FrankRuehl"/>
          <w:b/>
          <w:bCs/>
          <w:sz w:val="28"/>
          <w:szCs w:val="28"/>
          <w:rtl/>
        </w:rPr>
      </w:pPr>
      <w:r w:rsidRPr="008F2AB0">
        <w:rPr>
          <w:rFonts w:ascii="FrankRuehl" w:hAnsi="FrankRuehl" w:cs="FrankRuehl"/>
          <w:b/>
          <w:bCs/>
          <w:sz w:val="28"/>
          <w:szCs w:val="28"/>
          <w:rtl/>
        </w:rPr>
        <w:t>משנה ב'</w:t>
      </w:r>
    </w:p>
    <w:p w:rsidR="0062530B" w:rsidRPr="008F2AB0" w:rsidRDefault="0062530B" w:rsidP="0062530B">
      <w:pPr>
        <w:rPr>
          <w:rFonts w:ascii="FrankRuehl" w:hAnsi="FrankRuehl" w:cs="FrankRuehl"/>
          <w:b/>
          <w:bCs/>
          <w:sz w:val="28"/>
          <w:szCs w:val="28"/>
          <w:rtl/>
        </w:rPr>
      </w:pPr>
      <w:r w:rsidRPr="008F2AB0">
        <w:rPr>
          <w:rFonts w:ascii="FrankRuehl" w:hAnsi="FrankRuehl" w:cs="FrankRuehl"/>
          <w:b/>
          <w:bCs/>
          <w:sz w:val="28"/>
          <w:szCs w:val="28"/>
          <w:rtl/>
        </w:rPr>
        <w:t>ש. האם מותר לשבור או לבנות אוהל ביו"ט</w:t>
      </w:r>
      <w:r w:rsidR="0002043A" w:rsidRPr="008F2AB0">
        <w:rPr>
          <w:rFonts w:ascii="FrankRuehl" w:hAnsi="FrankRuehl" w:cs="FrankRuehl"/>
          <w:b/>
          <w:bCs/>
          <w:sz w:val="28"/>
          <w:szCs w:val="28"/>
          <w:rtl/>
        </w:rPr>
        <w:t>?</w:t>
      </w:r>
    </w:p>
    <w:p w:rsidR="0062530B" w:rsidRPr="0024400A" w:rsidRDefault="0062530B" w:rsidP="0062530B">
      <w:pPr>
        <w:rPr>
          <w:rFonts w:ascii="FrankRuehl" w:hAnsi="FrankRuehl" w:cs="FrankRuehl"/>
          <w:sz w:val="28"/>
          <w:szCs w:val="28"/>
          <w:rtl/>
        </w:rPr>
      </w:pPr>
      <w:r w:rsidRPr="0024400A">
        <w:rPr>
          <w:rFonts w:ascii="FrankRuehl" w:hAnsi="FrankRuehl" w:cs="FrankRuehl"/>
          <w:sz w:val="28"/>
          <w:szCs w:val="28"/>
          <w:rtl/>
        </w:rPr>
        <w:t>ת. אסור, מום מלאכת סותר ובונה.</w:t>
      </w:r>
    </w:p>
    <w:p w:rsidR="0062530B" w:rsidRPr="008F2AB0" w:rsidRDefault="0062530B" w:rsidP="0062530B">
      <w:pPr>
        <w:rPr>
          <w:rFonts w:ascii="FrankRuehl" w:hAnsi="FrankRuehl" w:cs="FrankRuehl"/>
          <w:b/>
          <w:bCs/>
          <w:sz w:val="28"/>
          <w:szCs w:val="28"/>
          <w:rtl/>
        </w:rPr>
      </w:pPr>
      <w:r w:rsidRPr="008F2AB0">
        <w:rPr>
          <w:rFonts w:ascii="FrankRuehl" w:hAnsi="FrankRuehl" w:cs="FrankRuehl"/>
          <w:b/>
          <w:bCs/>
          <w:sz w:val="28"/>
          <w:szCs w:val="28"/>
          <w:rtl/>
        </w:rPr>
        <w:t>ש. האם מותר ליטול עצים מגג הסוכה ביו"ט</w:t>
      </w:r>
      <w:r w:rsidR="0002043A" w:rsidRPr="008F2AB0">
        <w:rPr>
          <w:rFonts w:ascii="FrankRuehl" w:hAnsi="FrankRuehl" w:cs="FrankRuehl"/>
          <w:b/>
          <w:bCs/>
          <w:sz w:val="28"/>
          <w:szCs w:val="28"/>
          <w:rtl/>
        </w:rPr>
        <w:t>?</w:t>
      </w:r>
    </w:p>
    <w:p w:rsidR="0062530B" w:rsidRPr="0024400A" w:rsidRDefault="0062530B" w:rsidP="0062530B">
      <w:pPr>
        <w:rPr>
          <w:rFonts w:ascii="FrankRuehl" w:hAnsi="FrankRuehl" w:cs="FrankRuehl"/>
          <w:sz w:val="28"/>
          <w:szCs w:val="28"/>
          <w:rtl/>
        </w:rPr>
      </w:pPr>
      <w:r w:rsidRPr="0024400A">
        <w:rPr>
          <w:rFonts w:ascii="FrankRuehl" w:hAnsi="FrankRuehl" w:cs="FrankRuehl"/>
          <w:sz w:val="28"/>
          <w:szCs w:val="28"/>
          <w:rtl/>
        </w:rPr>
        <w:lastRenderedPageBreak/>
        <w:t>ת. אסור, משום סתירת אוהל שהרי ממעיט מהסוכה.</w:t>
      </w:r>
    </w:p>
    <w:p w:rsidR="0062530B" w:rsidRPr="008F2AB0" w:rsidRDefault="0062530B" w:rsidP="0062530B">
      <w:pPr>
        <w:rPr>
          <w:rFonts w:ascii="FrankRuehl" w:hAnsi="FrankRuehl" w:cs="FrankRuehl"/>
          <w:b/>
          <w:bCs/>
          <w:sz w:val="28"/>
          <w:szCs w:val="28"/>
          <w:rtl/>
        </w:rPr>
      </w:pPr>
      <w:r w:rsidRPr="008F2AB0">
        <w:rPr>
          <w:rFonts w:ascii="FrankRuehl" w:hAnsi="FrankRuehl" w:cs="FrankRuehl"/>
          <w:b/>
          <w:bCs/>
          <w:sz w:val="28"/>
          <w:szCs w:val="28"/>
          <w:rtl/>
        </w:rPr>
        <w:t>ש. האם מותר לקחת עצים המונחים על דופן הסוכה</w:t>
      </w:r>
      <w:r w:rsidR="0002043A" w:rsidRPr="008F2AB0">
        <w:rPr>
          <w:rFonts w:ascii="FrankRuehl" w:hAnsi="FrankRuehl" w:cs="FrankRuehl"/>
          <w:b/>
          <w:bCs/>
          <w:sz w:val="28"/>
          <w:szCs w:val="28"/>
          <w:rtl/>
        </w:rPr>
        <w:t>?</w:t>
      </w:r>
    </w:p>
    <w:p w:rsidR="0062530B" w:rsidRPr="0024400A" w:rsidRDefault="0062530B" w:rsidP="0062530B">
      <w:pPr>
        <w:rPr>
          <w:rFonts w:ascii="FrankRuehl" w:hAnsi="FrankRuehl" w:cs="FrankRuehl"/>
          <w:sz w:val="28"/>
          <w:szCs w:val="28"/>
          <w:rtl/>
        </w:rPr>
      </w:pPr>
      <w:r w:rsidRPr="0024400A">
        <w:rPr>
          <w:rFonts w:ascii="FrankRuehl" w:hAnsi="FrankRuehl" w:cs="FrankRuehl"/>
          <w:sz w:val="28"/>
          <w:szCs w:val="28"/>
          <w:rtl/>
        </w:rPr>
        <w:t>ת. מותר, שהרי העצים לא בנויים בסוכה עצמה אלא רק מונחים עליה ואין כאן סתירת אוהל.</w:t>
      </w:r>
    </w:p>
    <w:p w:rsidR="0062530B" w:rsidRPr="008F2AB0" w:rsidRDefault="0062530B" w:rsidP="0062530B">
      <w:pPr>
        <w:rPr>
          <w:rFonts w:ascii="FrankRuehl" w:hAnsi="FrankRuehl" w:cs="FrankRuehl"/>
          <w:b/>
          <w:bCs/>
          <w:sz w:val="28"/>
          <w:szCs w:val="28"/>
          <w:rtl/>
        </w:rPr>
      </w:pPr>
      <w:r w:rsidRPr="008F2AB0">
        <w:rPr>
          <w:rFonts w:ascii="FrankRuehl" w:hAnsi="FrankRuehl" w:cs="FrankRuehl"/>
          <w:b/>
          <w:bCs/>
          <w:sz w:val="28"/>
          <w:szCs w:val="28"/>
          <w:rtl/>
        </w:rPr>
        <w:t>ש. מה הפירוש "מכונס"</w:t>
      </w:r>
      <w:r w:rsidR="0002043A" w:rsidRPr="008F2AB0">
        <w:rPr>
          <w:rFonts w:ascii="FrankRuehl" w:hAnsi="FrankRuehl" w:cs="FrankRuehl"/>
          <w:b/>
          <w:bCs/>
          <w:sz w:val="28"/>
          <w:szCs w:val="28"/>
          <w:rtl/>
        </w:rPr>
        <w:t>?</w:t>
      </w:r>
    </w:p>
    <w:p w:rsidR="0062530B" w:rsidRPr="0024400A" w:rsidRDefault="0062530B" w:rsidP="0062530B">
      <w:pPr>
        <w:rPr>
          <w:rFonts w:ascii="FrankRuehl" w:hAnsi="FrankRuehl" w:cs="FrankRuehl"/>
          <w:sz w:val="28"/>
          <w:szCs w:val="28"/>
          <w:rtl/>
        </w:rPr>
      </w:pPr>
      <w:r w:rsidRPr="0024400A">
        <w:rPr>
          <w:rFonts w:ascii="FrankRuehl" w:hAnsi="FrankRuehl" w:cs="FrankRuehl"/>
          <w:sz w:val="28"/>
          <w:szCs w:val="28"/>
          <w:rtl/>
        </w:rPr>
        <w:t>ת. עצים שהם אסופים יחד ואינם מפוזרים.</w:t>
      </w:r>
    </w:p>
    <w:p w:rsidR="0062530B" w:rsidRPr="008F2AB0" w:rsidRDefault="0062530B" w:rsidP="0062530B">
      <w:pPr>
        <w:rPr>
          <w:rFonts w:ascii="FrankRuehl" w:hAnsi="FrankRuehl" w:cs="FrankRuehl"/>
          <w:b/>
          <w:bCs/>
          <w:sz w:val="28"/>
          <w:szCs w:val="28"/>
          <w:rtl/>
        </w:rPr>
      </w:pPr>
      <w:r w:rsidRPr="008F2AB0">
        <w:rPr>
          <w:rFonts w:ascii="FrankRuehl" w:hAnsi="FrankRuehl" w:cs="FrankRuehl"/>
          <w:b/>
          <w:bCs/>
          <w:sz w:val="28"/>
          <w:szCs w:val="28"/>
          <w:rtl/>
        </w:rPr>
        <w:t>ש. האם מותר לקחת עצים מהשדה ביו"ט</w:t>
      </w:r>
      <w:r w:rsidR="0002043A" w:rsidRPr="008F2AB0">
        <w:rPr>
          <w:rFonts w:ascii="FrankRuehl" w:hAnsi="FrankRuehl" w:cs="FrankRuehl"/>
          <w:b/>
          <w:bCs/>
          <w:sz w:val="28"/>
          <w:szCs w:val="28"/>
          <w:rtl/>
        </w:rPr>
        <w:t>?</w:t>
      </w:r>
    </w:p>
    <w:p w:rsidR="0062530B" w:rsidRPr="0024400A" w:rsidRDefault="0062530B" w:rsidP="0062530B">
      <w:pPr>
        <w:rPr>
          <w:rFonts w:ascii="FrankRuehl" w:hAnsi="FrankRuehl" w:cs="FrankRuehl"/>
          <w:sz w:val="28"/>
          <w:szCs w:val="28"/>
          <w:rtl/>
        </w:rPr>
      </w:pPr>
      <w:r w:rsidRPr="0024400A">
        <w:rPr>
          <w:rFonts w:ascii="FrankRuehl" w:hAnsi="FrankRuehl" w:cs="FrankRuehl"/>
          <w:sz w:val="28"/>
          <w:szCs w:val="28"/>
          <w:rtl/>
        </w:rPr>
        <w:t>ת. עצים אסופי מותר, מפוזרים אסור.</w:t>
      </w:r>
    </w:p>
    <w:p w:rsidR="0062530B" w:rsidRPr="008F2AB0" w:rsidRDefault="0062530B" w:rsidP="0062530B">
      <w:pPr>
        <w:rPr>
          <w:rFonts w:ascii="FrankRuehl" w:hAnsi="FrankRuehl" w:cs="FrankRuehl"/>
          <w:b/>
          <w:bCs/>
          <w:sz w:val="28"/>
          <w:szCs w:val="28"/>
          <w:rtl/>
        </w:rPr>
      </w:pPr>
      <w:r w:rsidRPr="008F2AB0">
        <w:rPr>
          <w:rFonts w:ascii="FrankRuehl" w:hAnsi="FrankRuehl" w:cs="FrankRuehl"/>
          <w:b/>
          <w:bCs/>
          <w:sz w:val="28"/>
          <w:szCs w:val="28"/>
          <w:rtl/>
        </w:rPr>
        <w:t>ש.  מהו קרפף</w:t>
      </w:r>
      <w:r w:rsidR="0002043A" w:rsidRPr="008F2AB0">
        <w:rPr>
          <w:rFonts w:ascii="FrankRuehl" w:hAnsi="FrankRuehl" w:cs="FrankRuehl"/>
          <w:b/>
          <w:bCs/>
          <w:sz w:val="28"/>
          <w:szCs w:val="28"/>
          <w:rtl/>
        </w:rPr>
        <w:t>?</w:t>
      </w:r>
    </w:p>
    <w:p w:rsidR="0062530B" w:rsidRPr="0024400A" w:rsidRDefault="0062530B" w:rsidP="0062530B">
      <w:pPr>
        <w:rPr>
          <w:rFonts w:ascii="FrankRuehl" w:hAnsi="FrankRuehl" w:cs="FrankRuehl"/>
          <w:sz w:val="28"/>
          <w:szCs w:val="28"/>
          <w:rtl/>
        </w:rPr>
      </w:pPr>
      <w:r w:rsidRPr="0024400A">
        <w:rPr>
          <w:rFonts w:ascii="FrankRuehl" w:hAnsi="FrankRuehl" w:cs="FrankRuehl"/>
          <w:sz w:val="28"/>
          <w:szCs w:val="28"/>
          <w:rtl/>
        </w:rPr>
        <w:t>ת. מחסן שהיה מחוץ לבית.</w:t>
      </w:r>
    </w:p>
    <w:p w:rsidR="0062530B" w:rsidRPr="008F2AB0" w:rsidRDefault="0062530B" w:rsidP="0062530B">
      <w:pPr>
        <w:rPr>
          <w:rFonts w:ascii="FrankRuehl" w:hAnsi="FrankRuehl" w:cs="FrankRuehl"/>
          <w:b/>
          <w:bCs/>
          <w:sz w:val="28"/>
          <w:szCs w:val="28"/>
          <w:rtl/>
        </w:rPr>
      </w:pPr>
      <w:r w:rsidRPr="008F2AB0">
        <w:rPr>
          <w:rFonts w:ascii="FrankRuehl" w:hAnsi="FrankRuehl" w:cs="FrankRuehl"/>
          <w:b/>
          <w:bCs/>
          <w:sz w:val="28"/>
          <w:szCs w:val="28"/>
          <w:rtl/>
        </w:rPr>
        <w:t>ש. האם מותר לקחת עצים מהקרפף ביו"ט</w:t>
      </w:r>
      <w:r w:rsidR="0002043A" w:rsidRPr="008F2AB0">
        <w:rPr>
          <w:rFonts w:ascii="FrankRuehl" w:hAnsi="FrankRuehl" w:cs="FrankRuehl"/>
          <w:b/>
          <w:bCs/>
          <w:sz w:val="28"/>
          <w:szCs w:val="28"/>
          <w:rtl/>
        </w:rPr>
        <w:t>?</w:t>
      </w:r>
    </w:p>
    <w:p w:rsidR="0062530B" w:rsidRPr="0024400A" w:rsidRDefault="0062530B" w:rsidP="0062530B">
      <w:pPr>
        <w:rPr>
          <w:rFonts w:ascii="FrankRuehl" w:hAnsi="FrankRuehl" w:cs="FrankRuehl"/>
          <w:sz w:val="28"/>
          <w:szCs w:val="28"/>
          <w:rtl/>
        </w:rPr>
      </w:pPr>
      <w:r w:rsidRPr="0024400A">
        <w:rPr>
          <w:rFonts w:ascii="FrankRuehl" w:hAnsi="FrankRuehl" w:cs="FrankRuehl"/>
          <w:sz w:val="28"/>
          <w:szCs w:val="28"/>
          <w:rtl/>
        </w:rPr>
        <w:t>ת. מותר אפילו מהמפוזרים משום שבקרפף הם משתמרים ודעתו עליהם.</w:t>
      </w:r>
    </w:p>
    <w:p w:rsidR="0062530B" w:rsidRPr="008F2AB0" w:rsidRDefault="0062530B" w:rsidP="0062530B">
      <w:pPr>
        <w:rPr>
          <w:rFonts w:ascii="FrankRuehl" w:hAnsi="FrankRuehl" w:cs="FrankRuehl"/>
          <w:b/>
          <w:bCs/>
          <w:sz w:val="28"/>
          <w:szCs w:val="28"/>
          <w:rtl/>
        </w:rPr>
      </w:pPr>
      <w:r w:rsidRPr="008F2AB0">
        <w:rPr>
          <w:rFonts w:ascii="FrankRuehl" w:hAnsi="FrankRuehl" w:cs="FrankRuehl"/>
          <w:b/>
          <w:bCs/>
          <w:sz w:val="28"/>
          <w:szCs w:val="28"/>
          <w:rtl/>
        </w:rPr>
        <w:t>ש. אלו תנאים יש לקרפף להיות קרפף</w:t>
      </w:r>
      <w:r w:rsidR="0002043A" w:rsidRPr="008F2AB0">
        <w:rPr>
          <w:rFonts w:ascii="FrankRuehl" w:hAnsi="FrankRuehl" w:cs="FrankRuehl"/>
          <w:b/>
          <w:bCs/>
          <w:sz w:val="28"/>
          <w:szCs w:val="28"/>
          <w:rtl/>
        </w:rPr>
        <w:t>?</w:t>
      </w:r>
    </w:p>
    <w:p w:rsidR="00624D69" w:rsidRPr="0024400A" w:rsidRDefault="0062530B" w:rsidP="00624D69">
      <w:pPr>
        <w:rPr>
          <w:rFonts w:ascii="FrankRuehl" w:hAnsi="FrankRuehl" w:cs="FrankRuehl"/>
          <w:sz w:val="28"/>
          <w:szCs w:val="28"/>
        </w:rPr>
      </w:pPr>
      <w:r w:rsidRPr="0024400A">
        <w:rPr>
          <w:rFonts w:ascii="FrankRuehl" w:hAnsi="FrankRuehl" w:cs="FrankRuehl"/>
          <w:sz w:val="28"/>
          <w:szCs w:val="28"/>
          <w:rtl/>
        </w:rPr>
        <w:t xml:space="preserve">ת. לפי ת"ק </w:t>
      </w:r>
      <w:r w:rsidR="00883528" w:rsidRPr="0024400A">
        <w:rPr>
          <w:rFonts w:ascii="FrankRuehl" w:hAnsi="FrankRuehl" w:cs="FrankRuehl"/>
          <w:sz w:val="28"/>
          <w:szCs w:val="28"/>
          <w:rtl/>
        </w:rPr>
        <w:t>–</w:t>
      </w:r>
      <w:r w:rsidRPr="0024400A">
        <w:rPr>
          <w:rFonts w:ascii="FrankRuehl" w:hAnsi="FrankRuehl" w:cs="FrankRuehl"/>
          <w:sz w:val="28"/>
          <w:szCs w:val="28"/>
          <w:rtl/>
        </w:rPr>
        <w:t xml:space="preserve"> </w:t>
      </w:r>
      <w:r w:rsidR="00883528" w:rsidRPr="0024400A">
        <w:rPr>
          <w:rFonts w:ascii="FrankRuehl" w:hAnsi="FrankRuehl" w:cs="FrankRuehl"/>
          <w:sz w:val="28"/>
          <w:szCs w:val="28"/>
          <w:rtl/>
        </w:rPr>
        <w:t>הקרפף צריך להיות סמוך לעיר, ושיש לו מנעול. לפי ר' יהודה – מספיק רק שיש לו מנעול גם אם הוא לא קרוב לעיר, העיקר שיהיה בתוך תחום שבת.</w:t>
      </w:r>
    </w:p>
    <w:p w:rsidR="00624D69" w:rsidRPr="008F2AB0" w:rsidRDefault="008F2AB0" w:rsidP="008F2AB0">
      <w:pPr>
        <w:jc w:val="center"/>
        <w:rPr>
          <w:rFonts w:ascii="FrankRuehl" w:hAnsi="FrankRuehl" w:cs="FrankRuehl"/>
          <w:b/>
          <w:bCs/>
          <w:sz w:val="28"/>
          <w:szCs w:val="28"/>
          <w:rtl/>
        </w:rPr>
      </w:pPr>
      <w:r w:rsidRPr="008F2AB0">
        <w:rPr>
          <w:rFonts w:ascii="FrankRuehl" w:hAnsi="FrankRuehl" w:cs="FrankRuehl"/>
          <w:b/>
          <w:bCs/>
          <w:sz w:val="28"/>
          <w:szCs w:val="28"/>
          <w:rtl/>
        </w:rPr>
        <w:t xml:space="preserve">משנה </w:t>
      </w:r>
      <w:r w:rsidRPr="008F2AB0">
        <w:rPr>
          <w:rFonts w:ascii="FrankRuehl" w:hAnsi="FrankRuehl" w:cs="FrankRuehl" w:hint="cs"/>
          <w:b/>
          <w:bCs/>
          <w:sz w:val="28"/>
          <w:szCs w:val="28"/>
          <w:rtl/>
        </w:rPr>
        <w:t>ג'</w:t>
      </w:r>
    </w:p>
    <w:p w:rsidR="00624D69" w:rsidRPr="008F2AB0" w:rsidRDefault="00624D69" w:rsidP="00624D69">
      <w:pPr>
        <w:rPr>
          <w:rFonts w:ascii="FrankRuehl" w:hAnsi="FrankRuehl" w:cs="FrankRuehl"/>
          <w:b/>
          <w:bCs/>
          <w:sz w:val="28"/>
          <w:szCs w:val="28"/>
          <w:rtl/>
        </w:rPr>
      </w:pPr>
      <w:r w:rsidRPr="008F2AB0">
        <w:rPr>
          <w:rFonts w:ascii="FrankRuehl" w:hAnsi="FrankRuehl" w:cs="FrankRuehl"/>
          <w:b/>
          <w:bCs/>
          <w:sz w:val="28"/>
          <w:szCs w:val="28"/>
          <w:rtl/>
        </w:rPr>
        <w:t>ש. מה זה קורה</w:t>
      </w:r>
      <w:r w:rsidR="0002043A" w:rsidRPr="008F2AB0">
        <w:rPr>
          <w:rFonts w:ascii="FrankRuehl" w:hAnsi="FrankRuehl" w:cs="FrankRuehl"/>
          <w:b/>
          <w:bCs/>
          <w:sz w:val="28"/>
          <w:szCs w:val="28"/>
          <w:rtl/>
        </w:rPr>
        <w:t>?</w:t>
      </w:r>
    </w:p>
    <w:p w:rsidR="00624D69" w:rsidRPr="0024400A" w:rsidRDefault="00624D69" w:rsidP="00624D69">
      <w:pPr>
        <w:rPr>
          <w:rFonts w:ascii="FrankRuehl" w:hAnsi="FrankRuehl" w:cs="FrankRuehl"/>
          <w:sz w:val="28"/>
          <w:szCs w:val="28"/>
          <w:rtl/>
        </w:rPr>
      </w:pPr>
      <w:r w:rsidRPr="0024400A">
        <w:rPr>
          <w:rFonts w:ascii="FrankRuehl" w:hAnsi="FrankRuehl" w:cs="FrankRuehl"/>
          <w:sz w:val="28"/>
          <w:szCs w:val="28"/>
          <w:rtl/>
        </w:rPr>
        <w:t>ת. עץ שראוי לבנות בו בית.</w:t>
      </w:r>
    </w:p>
    <w:p w:rsidR="00624D69" w:rsidRPr="008F2AB0" w:rsidRDefault="00624D69" w:rsidP="00624D69">
      <w:pPr>
        <w:rPr>
          <w:rFonts w:ascii="FrankRuehl" w:hAnsi="FrankRuehl" w:cs="FrankRuehl"/>
          <w:b/>
          <w:bCs/>
          <w:sz w:val="28"/>
          <w:szCs w:val="28"/>
          <w:rtl/>
        </w:rPr>
      </w:pPr>
      <w:r w:rsidRPr="008F2AB0">
        <w:rPr>
          <w:rFonts w:ascii="FrankRuehl" w:hAnsi="FrankRuehl" w:cs="FrankRuehl"/>
          <w:b/>
          <w:bCs/>
          <w:sz w:val="28"/>
          <w:szCs w:val="28"/>
          <w:rtl/>
        </w:rPr>
        <w:t>ש. האם מותר לבקוע קורה ביו"ט</w:t>
      </w:r>
      <w:r w:rsidR="0002043A" w:rsidRPr="008F2AB0">
        <w:rPr>
          <w:rFonts w:ascii="FrankRuehl" w:hAnsi="FrankRuehl" w:cs="FrankRuehl"/>
          <w:b/>
          <w:bCs/>
          <w:sz w:val="28"/>
          <w:szCs w:val="28"/>
          <w:rtl/>
        </w:rPr>
        <w:t>?</w:t>
      </w:r>
    </w:p>
    <w:p w:rsidR="00624D69" w:rsidRPr="0024400A" w:rsidRDefault="00624D69" w:rsidP="00624D69">
      <w:pPr>
        <w:rPr>
          <w:rFonts w:ascii="FrankRuehl" w:hAnsi="FrankRuehl" w:cs="FrankRuehl"/>
          <w:sz w:val="28"/>
          <w:szCs w:val="28"/>
          <w:rtl/>
        </w:rPr>
      </w:pPr>
      <w:r w:rsidRPr="0024400A">
        <w:rPr>
          <w:rFonts w:ascii="FrankRuehl" w:hAnsi="FrankRuehl" w:cs="FrankRuehl"/>
          <w:sz w:val="28"/>
          <w:szCs w:val="28"/>
          <w:rtl/>
        </w:rPr>
        <w:t>ת. אסור, משום מוקצה מחמת חסרון כיס.</w:t>
      </w:r>
    </w:p>
    <w:p w:rsidR="00624D69" w:rsidRPr="008F2AB0" w:rsidRDefault="00624D69" w:rsidP="00624D69">
      <w:pPr>
        <w:rPr>
          <w:rFonts w:ascii="FrankRuehl" w:hAnsi="FrankRuehl" w:cs="FrankRuehl"/>
          <w:b/>
          <w:bCs/>
          <w:sz w:val="28"/>
          <w:szCs w:val="28"/>
          <w:rtl/>
        </w:rPr>
      </w:pPr>
      <w:r w:rsidRPr="008F2AB0">
        <w:rPr>
          <w:rFonts w:ascii="FrankRuehl" w:hAnsi="FrankRuehl" w:cs="FrankRuehl"/>
          <w:b/>
          <w:bCs/>
          <w:sz w:val="28"/>
          <w:szCs w:val="28"/>
          <w:rtl/>
        </w:rPr>
        <w:t>ש. מה הדין אם הקורה נשברה ביו"ט האם מותר להשתמש בה לשריפה</w:t>
      </w:r>
      <w:r w:rsidR="0002043A" w:rsidRPr="008F2AB0">
        <w:rPr>
          <w:rFonts w:ascii="FrankRuehl" w:hAnsi="FrankRuehl" w:cs="FrankRuehl"/>
          <w:b/>
          <w:bCs/>
          <w:sz w:val="28"/>
          <w:szCs w:val="28"/>
          <w:rtl/>
        </w:rPr>
        <w:t>?</w:t>
      </w:r>
    </w:p>
    <w:p w:rsidR="00624D69" w:rsidRPr="0024400A" w:rsidRDefault="00624D69" w:rsidP="00624D69">
      <w:pPr>
        <w:rPr>
          <w:rFonts w:ascii="FrankRuehl" w:hAnsi="FrankRuehl" w:cs="FrankRuehl"/>
          <w:sz w:val="28"/>
          <w:szCs w:val="28"/>
          <w:rtl/>
        </w:rPr>
      </w:pPr>
      <w:r w:rsidRPr="0024400A">
        <w:rPr>
          <w:rFonts w:ascii="FrankRuehl" w:hAnsi="FrankRuehl" w:cs="FrankRuehl"/>
          <w:sz w:val="28"/>
          <w:szCs w:val="28"/>
          <w:rtl/>
        </w:rPr>
        <w:t>ת. אסור, משום שלא חשב עליה מערב יו"ט.</w:t>
      </w:r>
    </w:p>
    <w:p w:rsidR="00624D69" w:rsidRPr="008F2AB0" w:rsidRDefault="00624D69" w:rsidP="00624D69">
      <w:pPr>
        <w:rPr>
          <w:rFonts w:ascii="FrankRuehl" w:hAnsi="FrankRuehl" w:cs="FrankRuehl"/>
          <w:b/>
          <w:bCs/>
          <w:sz w:val="28"/>
          <w:szCs w:val="28"/>
          <w:rtl/>
        </w:rPr>
      </w:pPr>
      <w:r w:rsidRPr="008F2AB0">
        <w:rPr>
          <w:rFonts w:ascii="FrankRuehl" w:hAnsi="FrankRuehl" w:cs="FrankRuehl"/>
          <w:b/>
          <w:bCs/>
          <w:sz w:val="28"/>
          <w:szCs w:val="28"/>
          <w:rtl/>
        </w:rPr>
        <w:t>ש. מהם קרדום מגרה ומגל</w:t>
      </w:r>
      <w:r w:rsidR="0002043A" w:rsidRPr="008F2AB0">
        <w:rPr>
          <w:rFonts w:ascii="FrankRuehl" w:hAnsi="FrankRuehl" w:cs="FrankRuehl"/>
          <w:b/>
          <w:bCs/>
          <w:sz w:val="28"/>
          <w:szCs w:val="28"/>
          <w:rtl/>
        </w:rPr>
        <w:t>?</w:t>
      </w:r>
    </w:p>
    <w:p w:rsidR="00624D69" w:rsidRPr="0024400A" w:rsidRDefault="00624D69" w:rsidP="00624D69">
      <w:pPr>
        <w:rPr>
          <w:rFonts w:ascii="FrankRuehl" w:hAnsi="FrankRuehl" w:cs="FrankRuehl"/>
          <w:sz w:val="28"/>
          <w:szCs w:val="28"/>
          <w:rtl/>
        </w:rPr>
      </w:pPr>
      <w:r w:rsidRPr="0024400A">
        <w:rPr>
          <w:rFonts w:ascii="FrankRuehl" w:hAnsi="FrankRuehl" w:cs="FrankRuehl"/>
          <w:sz w:val="28"/>
          <w:szCs w:val="28"/>
          <w:rtl/>
        </w:rPr>
        <w:t>ת. כלים שהיו מבקעים בהם עצים.</w:t>
      </w:r>
    </w:p>
    <w:p w:rsidR="00624D69" w:rsidRPr="008F2AB0" w:rsidRDefault="00624D69" w:rsidP="00624D69">
      <w:pPr>
        <w:rPr>
          <w:rFonts w:ascii="FrankRuehl" w:hAnsi="FrankRuehl" w:cs="FrankRuehl"/>
          <w:b/>
          <w:bCs/>
          <w:sz w:val="28"/>
          <w:szCs w:val="28"/>
          <w:rtl/>
        </w:rPr>
      </w:pPr>
      <w:r w:rsidRPr="008F2AB0">
        <w:rPr>
          <w:rFonts w:ascii="FrankRuehl" w:hAnsi="FrankRuehl" w:cs="FrankRuehl"/>
          <w:b/>
          <w:bCs/>
          <w:sz w:val="28"/>
          <w:szCs w:val="28"/>
          <w:rtl/>
        </w:rPr>
        <w:t>ש. האם מותר לבקוע בהם עצים ביו"ט</w:t>
      </w:r>
      <w:r w:rsidR="0002043A" w:rsidRPr="008F2AB0">
        <w:rPr>
          <w:rFonts w:ascii="FrankRuehl" w:hAnsi="FrankRuehl" w:cs="FrankRuehl"/>
          <w:b/>
          <w:bCs/>
          <w:sz w:val="28"/>
          <w:szCs w:val="28"/>
          <w:rtl/>
        </w:rPr>
        <w:t>?</w:t>
      </w:r>
    </w:p>
    <w:p w:rsidR="00624D69" w:rsidRPr="0024400A" w:rsidRDefault="00624D69" w:rsidP="00624D69">
      <w:pPr>
        <w:rPr>
          <w:rFonts w:ascii="FrankRuehl" w:hAnsi="FrankRuehl" w:cs="FrankRuehl"/>
          <w:sz w:val="28"/>
          <w:szCs w:val="28"/>
          <w:rtl/>
        </w:rPr>
      </w:pPr>
      <w:r w:rsidRPr="0024400A">
        <w:rPr>
          <w:rFonts w:ascii="FrankRuehl" w:hAnsi="FrankRuehl" w:cs="FrankRuehl"/>
          <w:sz w:val="28"/>
          <w:szCs w:val="28"/>
          <w:rtl/>
        </w:rPr>
        <w:t>ת. אסור משום עובדין דחול.</w:t>
      </w:r>
    </w:p>
    <w:p w:rsidR="00624D69" w:rsidRPr="008F2AB0" w:rsidRDefault="00624D69" w:rsidP="00624D69">
      <w:pPr>
        <w:rPr>
          <w:rFonts w:ascii="FrankRuehl" w:hAnsi="FrankRuehl" w:cs="FrankRuehl"/>
          <w:b/>
          <w:bCs/>
          <w:sz w:val="28"/>
          <w:szCs w:val="28"/>
          <w:rtl/>
        </w:rPr>
      </w:pPr>
      <w:r w:rsidRPr="008F2AB0">
        <w:rPr>
          <w:rFonts w:ascii="FrankRuehl" w:hAnsi="FrankRuehl" w:cs="FrankRuehl"/>
          <w:b/>
          <w:bCs/>
          <w:sz w:val="28"/>
          <w:szCs w:val="28"/>
          <w:rtl/>
        </w:rPr>
        <w:t>ש. במה מותר לבקוע עצים ביו"ט</w:t>
      </w:r>
      <w:r w:rsidR="0002043A" w:rsidRPr="008F2AB0">
        <w:rPr>
          <w:rFonts w:ascii="FrankRuehl" w:hAnsi="FrankRuehl" w:cs="FrankRuehl"/>
          <w:b/>
          <w:bCs/>
          <w:sz w:val="28"/>
          <w:szCs w:val="28"/>
          <w:rtl/>
        </w:rPr>
        <w:t>?</w:t>
      </w:r>
    </w:p>
    <w:p w:rsidR="00624D69" w:rsidRPr="0024400A" w:rsidRDefault="00624D69" w:rsidP="00624D69">
      <w:pPr>
        <w:rPr>
          <w:rFonts w:ascii="FrankRuehl" w:hAnsi="FrankRuehl" w:cs="FrankRuehl"/>
          <w:sz w:val="28"/>
          <w:szCs w:val="28"/>
          <w:rtl/>
        </w:rPr>
      </w:pPr>
      <w:r w:rsidRPr="0024400A">
        <w:rPr>
          <w:rFonts w:ascii="FrankRuehl" w:hAnsi="FrankRuehl" w:cs="FrankRuehl"/>
          <w:sz w:val="28"/>
          <w:szCs w:val="28"/>
          <w:rtl/>
        </w:rPr>
        <w:t>ת. בקופיץ – סכין של בשר. משום שיש כאן שינוי.</w:t>
      </w:r>
    </w:p>
    <w:p w:rsidR="00624D69" w:rsidRPr="008F2AB0" w:rsidRDefault="00624D69" w:rsidP="00624D69">
      <w:pPr>
        <w:rPr>
          <w:rFonts w:ascii="FrankRuehl" w:hAnsi="FrankRuehl" w:cs="FrankRuehl"/>
          <w:b/>
          <w:bCs/>
          <w:sz w:val="28"/>
          <w:szCs w:val="28"/>
          <w:rtl/>
        </w:rPr>
      </w:pPr>
      <w:r w:rsidRPr="008F2AB0">
        <w:rPr>
          <w:rFonts w:ascii="FrankRuehl" w:hAnsi="FrankRuehl" w:cs="FrankRuehl"/>
          <w:b/>
          <w:bCs/>
          <w:sz w:val="28"/>
          <w:szCs w:val="28"/>
          <w:rtl/>
        </w:rPr>
        <w:lastRenderedPageBreak/>
        <w:t>ש. "בית הוא מלא פירות" באיזה בית מדובר במשנה</w:t>
      </w:r>
      <w:r w:rsidR="0002043A" w:rsidRPr="008F2AB0">
        <w:rPr>
          <w:rFonts w:ascii="FrankRuehl" w:hAnsi="FrankRuehl" w:cs="FrankRuehl"/>
          <w:b/>
          <w:bCs/>
          <w:sz w:val="28"/>
          <w:szCs w:val="28"/>
          <w:rtl/>
        </w:rPr>
        <w:t>?</w:t>
      </w:r>
    </w:p>
    <w:p w:rsidR="00624D69" w:rsidRPr="0024400A" w:rsidRDefault="00624D69" w:rsidP="00624D69">
      <w:pPr>
        <w:rPr>
          <w:rFonts w:ascii="FrankRuehl" w:hAnsi="FrankRuehl" w:cs="FrankRuehl"/>
          <w:sz w:val="28"/>
          <w:szCs w:val="28"/>
          <w:rtl/>
        </w:rPr>
      </w:pPr>
      <w:r w:rsidRPr="0024400A">
        <w:rPr>
          <w:rFonts w:ascii="FrankRuehl" w:hAnsi="FrankRuehl" w:cs="FrankRuehl"/>
          <w:sz w:val="28"/>
          <w:szCs w:val="28"/>
          <w:rtl/>
        </w:rPr>
        <w:t>ת. בבית שבנוי מאבנים שאינם מחוברים ביניהם על ידי טיט.</w:t>
      </w:r>
    </w:p>
    <w:p w:rsidR="00624D69" w:rsidRPr="008F2AB0" w:rsidRDefault="00624D69" w:rsidP="00624D69">
      <w:pPr>
        <w:rPr>
          <w:rFonts w:ascii="FrankRuehl" w:hAnsi="FrankRuehl" w:cs="FrankRuehl"/>
          <w:b/>
          <w:bCs/>
          <w:sz w:val="28"/>
          <w:szCs w:val="28"/>
          <w:rtl/>
        </w:rPr>
      </w:pPr>
      <w:r w:rsidRPr="008F2AB0">
        <w:rPr>
          <w:rFonts w:ascii="FrankRuehl" w:hAnsi="FrankRuehl" w:cs="FrankRuehl"/>
          <w:b/>
          <w:bCs/>
          <w:sz w:val="28"/>
          <w:szCs w:val="28"/>
          <w:rtl/>
        </w:rPr>
        <w:t>ש. בית שהוא מלא פירות וביו"ט נפרץ האם מותר להשתמש בפירות ביו"</w:t>
      </w:r>
      <w:r w:rsidR="008F2AB0">
        <w:rPr>
          <w:rFonts w:ascii="FrankRuehl" w:hAnsi="FrankRuehl" w:cs="FrankRuehl" w:hint="cs"/>
          <w:b/>
          <w:bCs/>
          <w:sz w:val="28"/>
          <w:szCs w:val="28"/>
          <w:rtl/>
        </w:rPr>
        <w:t>ט</w:t>
      </w:r>
      <w:r w:rsidR="0002043A" w:rsidRPr="008F2AB0">
        <w:rPr>
          <w:rFonts w:ascii="FrankRuehl" w:hAnsi="FrankRuehl" w:cs="FrankRuehl"/>
          <w:b/>
          <w:bCs/>
          <w:sz w:val="28"/>
          <w:szCs w:val="28"/>
          <w:rtl/>
        </w:rPr>
        <w:t>?</w:t>
      </w:r>
    </w:p>
    <w:p w:rsidR="00624D69" w:rsidRPr="008F2AB0" w:rsidRDefault="008F2AB0" w:rsidP="00624D69">
      <w:pPr>
        <w:rPr>
          <w:rFonts w:ascii="FrankRuehl" w:hAnsi="FrankRuehl" w:cs="FrankRuehl"/>
          <w:sz w:val="28"/>
          <w:szCs w:val="28"/>
          <w:rtl/>
        </w:rPr>
      </w:pPr>
      <w:r w:rsidRPr="008F2AB0">
        <w:rPr>
          <w:rFonts w:ascii="FrankRuehl" w:hAnsi="FrankRuehl" w:cs="FrankRuehl" w:hint="cs"/>
          <w:sz w:val="28"/>
          <w:szCs w:val="28"/>
          <w:rtl/>
        </w:rPr>
        <w:t>ת</w:t>
      </w:r>
      <w:r w:rsidR="00624D69" w:rsidRPr="008F2AB0">
        <w:rPr>
          <w:rFonts w:ascii="FrankRuehl" w:hAnsi="FrankRuehl" w:cs="FrankRuehl"/>
          <w:sz w:val="28"/>
          <w:szCs w:val="28"/>
          <w:rtl/>
        </w:rPr>
        <w:t>. לפי ת"ק מותר, לפי ר"מ מותר גם לכתחילה לסתור את הבית משום שאין לו הגדרה של בנין שהרי אין טיט שמחבר בין הלבנים.</w:t>
      </w:r>
    </w:p>
    <w:p w:rsidR="00624D69" w:rsidRPr="008F2AB0" w:rsidRDefault="00624D69" w:rsidP="00624D69">
      <w:pPr>
        <w:jc w:val="center"/>
        <w:rPr>
          <w:rFonts w:ascii="FrankRuehl" w:hAnsi="FrankRuehl" w:cs="FrankRuehl"/>
          <w:b/>
          <w:bCs/>
          <w:sz w:val="28"/>
          <w:szCs w:val="28"/>
          <w:rtl/>
        </w:rPr>
      </w:pPr>
      <w:r w:rsidRPr="008F2AB0">
        <w:rPr>
          <w:rFonts w:ascii="FrankRuehl" w:hAnsi="FrankRuehl" w:cs="FrankRuehl"/>
          <w:b/>
          <w:bCs/>
          <w:sz w:val="28"/>
          <w:szCs w:val="28"/>
          <w:rtl/>
        </w:rPr>
        <w:t>משנה ד'</w:t>
      </w:r>
    </w:p>
    <w:p w:rsidR="00624D69" w:rsidRPr="008F2AB0" w:rsidRDefault="00624D69" w:rsidP="00624D69">
      <w:pPr>
        <w:rPr>
          <w:rFonts w:ascii="FrankRuehl" w:hAnsi="FrankRuehl" w:cs="FrankRuehl"/>
          <w:b/>
          <w:bCs/>
          <w:sz w:val="28"/>
          <w:szCs w:val="28"/>
          <w:rtl/>
        </w:rPr>
      </w:pPr>
      <w:r w:rsidRPr="008F2AB0">
        <w:rPr>
          <w:rFonts w:ascii="FrankRuehl" w:hAnsi="FrankRuehl" w:cs="FrankRuehl"/>
          <w:b/>
          <w:bCs/>
          <w:sz w:val="28"/>
          <w:szCs w:val="28"/>
          <w:rtl/>
        </w:rPr>
        <w:t>ש. מה הפירוש "אין פוחתין את הנר"</w:t>
      </w:r>
      <w:r w:rsidR="0002043A" w:rsidRPr="008F2AB0">
        <w:rPr>
          <w:rFonts w:ascii="FrankRuehl" w:hAnsi="FrankRuehl" w:cs="FrankRuehl"/>
          <w:b/>
          <w:bCs/>
          <w:sz w:val="28"/>
          <w:szCs w:val="28"/>
          <w:rtl/>
        </w:rPr>
        <w:t>?</w:t>
      </w:r>
    </w:p>
    <w:p w:rsidR="00624D69" w:rsidRPr="0024400A" w:rsidRDefault="00624D69" w:rsidP="00624D69">
      <w:pPr>
        <w:rPr>
          <w:rFonts w:ascii="FrankRuehl" w:hAnsi="FrankRuehl" w:cs="FrankRuehl"/>
          <w:sz w:val="28"/>
          <w:szCs w:val="28"/>
          <w:rtl/>
        </w:rPr>
      </w:pPr>
      <w:r w:rsidRPr="0024400A">
        <w:rPr>
          <w:rFonts w:ascii="FrankRuehl" w:hAnsi="FrankRuehl" w:cs="FrankRuehl"/>
          <w:sz w:val="28"/>
          <w:szCs w:val="28"/>
          <w:rtl/>
        </w:rPr>
        <w:t>ת. אסור לעשות צורה של עיגול בנר.</w:t>
      </w:r>
    </w:p>
    <w:p w:rsidR="00624D69" w:rsidRPr="008F2AB0" w:rsidRDefault="00624D69" w:rsidP="00624D69">
      <w:pPr>
        <w:rPr>
          <w:rFonts w:ascii="FrankRuehl" w:hAnsi="FrankRuehl" w:cs="FrankRuehl"/>
          <w:b/>
          <w:bCs/>
          <w:sz w:val="28"/>
          <w:szCs w:val="28"/>
          <w:rtl/>
        </w:rPr>
      </w:pPr>
      <w:r w:rsidRPr="008F2AB0">
        <w:rPr>
          <w:rFonts w:ascii="FrankRuehl" w:hAnsi="FrankRuehl" w:cs="FrankRuehl"/>
          <w:b/>
          <w:bCs/>
          <w:sz w:val="28"/>
          <w:szCs w:val="28"/>
          <w:rtl/>
        </w:rPr>
        <w:t>ש. מדוע אסור ליצור פחמים ביו"ט</w:t>
      </w:r>
      <w:r w:rsidR="0002043A" w:rsidRPr="008F2AB0">
        <w:rPr>
          <w:rFonts w:ascii="FrankRuehl" w:hAnsi="FrankRuehl" w:cs="FrankRuehl"/>
          <w:b/>
          <w:bCs/>
          <w:sz w:val="28"/>
          <w:szCs w:val="28"/>
          <w:rtl/>
        </w:rPr>
        <w:t>?</w:t>
      </w:r>
    </w:p>
    <w:p w:rsidR="00624D69" w:rsidRPr="0024400A" w:rsidRDefault="00624D69" w:rsidP="00624D69">
      <w:pPr>
        <w:rPr>
          <w:rFonts w:ascii="FrankRuehl" w:hAnsi="FrankRuehl" w:cs="FrankRuehl"/>
          <w:sz w:val="28"/>
          <w:szCs w:val="28"/>
          <w:rtl/>
        </w:rPr>
      </w:pPr>
      <w:r w:rsidRPr="0024400A">
        <w:rPr>
          <w:rFonts w:ascii="FrankRuehl" w:hAnsi="FrankRuehl" w:cs="FrankRuehl"/>
          <w:sz w:val="28"/>
          <w:szCs w:val="28"/>
          <w:rtl/>
        </w:rPr>
        <w:t>ת. משוום שזה מתקן כלי שהפחמים ראויים לשימוש של הצורפים.</w:t>
      </w:r>
    </w:p>
    <w:p w:rsidR="00624D69" w:rsidRPr="008F2AB0" w:rsidRDefault="00624D69" w:rsidP="00624D69">
      <w:pPr>
        <w:rPr>
          <w:rFonts w:ascii="FrankRuehl" w:hAnsi="FrankRuehl" w:cs="FrankRuehl"/>
          <w:b/>
          <w:bCs/>
          <w:sz w:val="28"/>
          <w:szCs w:val="28"/>
          <w:rtl/>
        </w:rPr>
      </w:pPr>
      <w:r w:rsidRPr="008F2AB0">
        <w:rPr>
          <w:rFonts w:ascii="FrankRuehl" w:hAnsi="FrankRuehl" w:cs="FrankRuehl"/>
          <w:b/>
          <w:bCs/>
          <w:sz w:val="28"/>
          <w:szCs w:val="28"/>
          <w:rtl/>
        </w:rPr>
        <w:t>ש. מדוע אסור לחתוך פתילה לשניים</w:t>
      </w:r>
      <w:r w:rsidR="0002043A" w:rsidRPr="008F2AB0">
        <w:rPr>
          <w:rFonts w:ascii="FrankRuehl" w:hAnsi="FrankRuehl" w:cs="FrankRuehl"/>
          <w:b/>
          <w:bCs/>
          <w:sz w:val="28"/>
          <w:szCs w:val="28"/>
          <w:rtl/>
        </w:rPr>
        <w:t>?</w:t>
      </w:r>
    </w:p>
    <w:p w:rsidR="00624D69" w:rsidRPr="0024400A" w:rsidRDefault="00624D69" w:rsidP="00624D69">
      <w:pPr>
        <w:rPr>
          <w:rFonts w:ascii="FrankRuehl" w:hAnsi="FrankRuehl" w:cs="FrankRuehl"/>
          <w:sz w:val="28"/>
          <w:szCs w:val="28"/>
          <w:rtl/>
        </w:rPr>
      </w:pPr>
      <w:r w:rsidRPr="0024400A">
        <w:rPr>
          <w:rFonts w:ascii="FrankRuehl" w:hAnsi="FrankRuehl" w:cs="FrankRuehl"/>
          <w:sz w:val="28"/>
          <w:szCs w:val="28"/>
          <w:rtl/>
        </w:rPr>
        <w:t>ת. משום שיוצר עוד פתילה חדשה וזה מתקן כלי.</w:t>
      </w:r>
    </w:p>
    <w:p w:rsidR="00624D69" w:rsidRPr="008F2AB0" w:rsidRDefault="00624D69" w:rsidP="00624D69">
      <w:pPr>
        <w:rPr>
          <w:rFonts w:ascii="FrankRuehl" w:hAnsi="FrankRuehl" w:cs="FrankRuehl"/>
          <w:b/>
          <w:bCs/>
          <w:sz w:val="28"/>
          <w:szCs w:val="28"/>
          <w:rtl/>
        </w:rPr>
      </w:pPr>
      <w:r w:rsidRPr="008F2AB0">
        <w:rPr>
          <w:rFonts w:ascii="FrankRuehl" w:hAnsi="FrankRuehl" w:cs="FrankRuehl"/>
          <w:b/>
          <w:bCs/>
          <w:sz w:val="28"/>
          <w:szCs w:val="28"/>
          <w:rtl/>
        </w:rPr>
        <w:t>ש. כיצד מותר לחתוך את הפתילה לפי ר' יהודה</w:t>
      </w:r>
      <w:r w:rsidR="0002043A" w:rsidRPr="008F2AB0">
        <w:rPr>
          <w:rFonts w:ascii="FrankRuehl" w:hAnsi="FrankRuehl" w:cs="FrankRuehl"/>
          <w:b/>
          <w:bCs/>
          <w:sz w:val="28"/>
          <w:szCs w:val="28"/>
          <w:rtl/>
        </w:rPr>
        <w:t>?</w:t>
      </w:r>
    </w:p>
    <w:p w:rsidR="00624D69" w:rsidRPr="0024400A" w:rsidRDefault="00624D69" w:rsidP="00624D69">
      <w:pPr>
        <w:rPr>
          <w:rFonts w:ascii="FrankRuehl" w:hAnsi="FrankRuehl" w:cs="FrankRuehl"/>
          <w:sz w:val="28"/>
          <w:szCs w:val="28"/>
          <w:rtl/>
        </w:rPr>
      </w:pPr>
      <w:r w:rsidRPr="0024400A">
        <w:rPr>
          <w:rFonts w:ascii="FrankRuehl" w:hAnsi="FrankRuehl" w:cs="FrankRuehl"/>
          <w:sz w:val="28"/>
          <w:szCs w:val="28"/>
          <w:rtl/>
        </w:rPr>
        <w:t>ת. בצורה כזו שמניח את קצה הפתילה בנר אחד ואת הקצה השני בנר השני ומדליק באמצע שאז לא נראה שמתכוון לתקן כלי.</w:t>
      </w:r>
    </w:p>
    <w:p w:rsidR="00624D69" w:rsidRPr="008F2AB0" w:rsidRDefault="00624D69" w:rsidP="00624D69">
      <w:pPr>
        <w:jc w:val="center"/>
        <w:rPr>
          <w:rFonts w:ascii="FrankRuehl" w:hAnsi="FrankRuehl" w:cs="FrankRuehl"/>
          <w:b/>
          <w:bCs/>
          <w:sz w:val="28"/>
          <w:szCs w:val="28"/>
          <w:rtl/>
        </w:rPr>
      </w:pPr>
      <w:r w:rsidRPr="008F2AB0">
        <w:rPr>
          <w:rFonts w:ascii="FrankRuehl" w:hAnsi="FrankRuehl" w:cs="FrankRuehl"/>
          <w:b/>
          <w:bCs/>
          <w:sz w:val="28"/>
          <w:szCs w:val="28"/>
          <w:rtl/>
        </w:rPr>
        <w:t>משנה ה'</w:t>
      </w:r>
    </w:p>
    <w:p w:rsidR="00624D69" w:rsidRPr="008F2AB0" w:rsidRDefault="00624D69" w:rsidP="00624D69">
      <w:pPr>
        <w:rPr>
          <w:rFonts w:ascii="FrankRuehl" w:hAnsi="FrankRuehl" w:cs="FrankRuehl"/>
          <w:b/>
          <w:bCs/>
          <w:sz w:val="28"/>
          <w:szCs w:val="28"/>
          <w:rtl/>
        </w:rPr>
      </w:pPr>
      <w:r w:rsidRPr="008F2AB0">
        <w:rPr>
          <w:rFonts w:ascii="FrankRuehl" w:hAnsi="FrankRuehl" w:cs="FrankRuehl"/>
          <w:b/>
          <w:bCs/>
          <w:sz w:val="28"/>
          <w:szCs w:val="28"/>
          <w:rtl/>
        </w:rPr>
        <w:t>ש. מדוע אסור לשבור את החרס ביו"ט</w:t>
      </w:r>
      <w:r w:rsidR="0002043A" w:rsidRPr="008F2AB0">
        <w:rPr>
          <w:rFonts w:ascii="FrankRuehl" w:hAnsi="FrankRuehl" w:cs="FrankRuehl"/>
          <w:b/>
          <w:bCs/>
          <w:sz w:val="28"/>
          <w:szCs w:val="28"/>
          <w:rtl/>
        </w:rPr>
        <w:t>?</w:t>
      </w:r>
    </w:p>
    <w:p w:rsidR="00624D69" w:rsidRPr="0024400A" w:rsidRDefault="00624D69" w:rsidP="00624D69">
      <w:pPr>
        <w:rPr>
          <w:rFonts w:ascii="FrankRuehl" w:hAnsi="FrankRuehl" w:cs="FrankRuehl"/>
          <w:sz w:val="28"/>
          <w:szCs w:val="28"/>
          <w:rtl/>
        </w:rPr>
      </w:pPr>
      <w:r w:rsidRPr="0024400A">
        <w:rPr>
          <w:rFonts w:ascii="FrankRuehl" w:hAnsi="FrankRuehl" w:cs="FrankRuehl"/>
          <w:sz w:val="28"/>
          <w:szCs w:val="28"/>
          <w:rtl/>
        </w:rPr>
        <w:t>ת. בזמנם היו משתמשים בחרס להניח עליו את הדג מעל האש שלא ידבק, ולכן זה נחשב מתקן כלי.</w:t>
      </w:r>
    </w:p>
    <w:p w:rsidR="00624D69" w:rsidRPr="008F2AB0" w:rsidRDefault="00624D69" w:rsidP="00624D69">
      <w:pPr>
        <w:rPr>
          <w:rFonts w:ascii="FrankRuehl" w:hAnsi="FrankRuehl" w:cs="FrankRuehl"/>
          <w:b/>
          <w:bCs/>
          <w:sz w:val="28"/>
          <w:szCs w:val="28"/>
          <w:rtl/>
        </w:rPr>
      </w:pPr>
      <w:r w:rsidRPr="008F2AB0">
        <w:rPr>
          <w:rFonts w:ascii="FrankRuehl" w:hAnsi="FrankRuehl" w:cs="FrankRuehl"/>
          <w:b/>
          <w:bCs/>
          <w:sz w:val="28"/>
          <w:szCs w:val="28"/>
          <w:rtl/>
        </w:rPr>
        <w:t>ש. האם מותר להוציא טיט שנפל לתנור ביו"ט</w:t>
      </w:r>
      <w:r w:rsidR="0002043A" w:rsidRPr="008F2AB0">
        <w:rPr>
          <w:rFonts w:ascii="FrankRuehl" w:hAnsi="FrankRuehl" w:cs="FrankRuehl"/>
          <w:b/>
          <w:bCs/>
          <w:sz w:val="28"/>
          <w:szCs w:val="28"/>
          <w:rtl/>
        </w:rPr>
        <w:t>?</w:t>
      </w:r>
    </w:p>
    <w:p w:rsidR="00624D69" w:rsidRPr="0024400A" w:rsidRDefault="00624D69" w:rsidP="00624D69">
      <w:pPr>
        <w:rPr>
          <w:rFonts w:ascii="FrankRuehl" w:hAnsi="FrankRuehl" w:cs="FrankRuehl"/>
          <w:sz w:val="28"/>
          <w:szCs w:val="28"/>
          <w:rtl/>
        </w:rPr>
      </w:pPr>
      <w:r w:rsidRPr="0024400A">
        <w:rPr>
          <w:rFonts w:ascii="FrankRuehl" w:hAnsi="FrankRuehl" w:cs="FrankRuehl"/>
          <w:sz w:val="28"/>
          <w:szCs w:val="28"/>
          <w:rtl/>
        </w:rPr>
        <w:t>ת. אסור, משום מתקן כלי.</w:t>
      </w:r>
    </w:p>
    <w:p w:rsidR="00624D69" w:rsidRPr="008F2AB0" w:rsidRDefault="00624D69" w:rsidP="00624D69">
      <w:pPr>
        <w:rPr>
          <w:rFonts w:ascii="FrankRuehl" w:hAnsi="FrankRuehl" w:cs="FrankRuehl"/>
          <w:b/>
          <w:bCs/>
          <w:sz w:val="28"/>
          <w:szCs w:val="28"/>
          <w:rtl/>
        </w:rPr>
      </w:pPr>
      <w:r w:rsidRPr="008F2AB0">
        <w:rPr>
          <w:rFonts w:ascii="FrankRuehl" w:hAnsi="FrankRuehl" w:cs="FrankRuehl"/>
          <w:b/>
          <w:bCs/>
          <w:sz w:val="28"/>
          <w:szCs w:val="28"/>
          <w:rtl/>
        </w:rPr>
        <w:t>ש. האם מותר למעוך את האפר שהצטבר בתנור</w:t>
      </w:r>
      <w:r w:rsidR="0002043A" w:rsidRPr="008F2AB0">
        <w:rPr>
          <w:rFonts w:ascii="FrankRuehl" w:hAnsi="FrankRuehl" w:cs="FrankRuehl"/>
          <w:b/>
          <w:bCs/>
          <w:sz w:val="28"/>
          <w:szCs w:val="28"/>
          <w:rtl/>
        </w:rPr>
        <w:t>?</w:t>
      </w:r>
    </w:p>
    <w:p w:rsidR="00624D69" w:rsidRPr="0024400A" w:rsidRDefault="00624D69" w:rsidP="00624D69">
      <w:pPr>
        <w:rPr>
          <w:rFonts w:ascii="FrankRuehl" w:hAnsi="FrankRuehl" w:cs="FrankRuehl"/>
          <w:sz w:val="28"/>
          <w:szCs w:val="28"/>
          <w:rtl/>
        </w:rPr>
      </w:pPr>
      <w:r w:rsidRPr="0024400A">
        <w:rPr>
          <w:rFonts w:ascii="FrankRuehl" w:hAnsi="FrankRuehl" w:cs="FrankRuehl"/>
          <w:sz w:val="28"/>
          <w:szCs w:val="28"/>
          <w:rtl/>
        </w:rPr>
        <w:t>ת. מותר שכאן אינו מתקן את הכלי.</w:t>
      </w:r>
    </w:p>
    <w:p w:rsidR="00624D69" w:rsidRPr="008F2AB0" w:rsidRDefault="00624D69" w:rsidP="00624D69">
      <w:pPr>
        <w:rPr>
          <w:rFonts w:ascii="FrankRuehl" w:hAnsi="FrankRuehl" w:cs="FrankRuehl"/>
          <w:b/>
          <w:bCs/>
          <w:sz w:val="28"/>
          <w:szCs w:val="28"/>
          <w:rtl/>
        </w:rPr>
      </w:pPr>
      <w:r w:rsidRPr="008F2AB0">
        <w:rPr>
          <w:rFonts w:ascii="FrankRuehl" w:hAnsi="FrankRuehl" w:cs="FrankRuehl"/>
          <w:b/>
          <w:bCs/>
          <w:sz w:val="28"/>
          <w:szCs w:val="28"/>
          <w:rtl/>
        </w:rPr>
        <w:t>ש. ומה הפירוש "אֵין מַקִּיפִין שְׁתֵּי חָבִיּוֹת לִשְׁפֹּת עֲלֵיהֶן אֶת הַקְּדֵרָה"</w:t>
      </w:r>
      <w:r w:rsidR="0002043A" w:rsidRPr="008F2AB0">
        <w:rPr>
          <w:rFonts w:ascii="FrankRuehl" w:hAnsi="FrankRuehl" w:cs="FrankRuehl"/>
          <w:b/>
          <w:bCs/>
          <w:sz w:val="28"/>
          <w:szCs w:val="28"/>
          <w:rtl/>
        </w:rPr>
        <w:t>?</w:t>
      </w:r>
    </w:p>
    <w:p w:rsidR="00624D69" w:rsidRPr="0024400A" w:rsidRDefault="00624D69" w:rsidP="00624D69">
      <w:pPr>
        <w:rPr>
          <w:rFonts w:ascii="FrankRuehl" w:hAnsi="FrankRuehl" w:cs="FrankRuehl"/>
          <w:sz w:val="28"/>
          <w:szCs w:val="28"/>
          <w:rtl/>
        </w:rPr>
      </w:pPr>
      <w:r w:rsidRPr="0024400A">
        <w:rPr>
          <w:rFonts w:ascii="FrankRuehl" w:hAnsi="FrankRuehl" w:cs="FrankRuehl"/>
          <w:sz w:val="28"/>
          <w:szCs w:val="28"/>
          <w:rtl/>
        </w:rPr>
        <w:t>ת. אסור להניח שתי חביות כדי להניח עליהם סיר שיתבשל באש משום שנחשב מתקן כלי.</w:t>
      </w:r>
    </w:p>
    <w:p w:rsidR="00624D69" w:rsidRPr="008F2AB0" w:rsidRDefault="00AD0B4D" w:rsidP="00624D69">
      <w:pPr>
        <w:rPr>
          <w:rFonts w:ascii="FrankRuehl" w:hAnsi="FrankRuehl" w:cs="FrankRuehl"/>
          <w:b/>
          <w:bCs/>
          <w:sz w:val="28"/>
          <w:szCs w:val="28"/>
          <w:rtl/>
        </w:rPr>
      </w:pPr>
      <w:r w:rsidRPr="008F2AB0">
        <w:rPr>
          <w:rFonts w:ascii="FrankRuehl" w:hAnsi="FrankRuehl" w:cs="FrankRuehl"/>
          <w:b/>
          <w:bCs/>
          <w:sz w:val="28"/>
          <w:szCs w:val="28"/>
          <w:rtl/>
        </w:rPr>
        <w:t>ש. מה הפירוש "</w:t>
      </w:r>
      <w:r w:rsidR="00624D69" w:rsidRPr="008F2AB0">
        <w:rPr>
          <w:rFonts w:ascii="FrankRuehl" w:hAnsi="FrankRuehl" w:cs="FrankRuehl"/>
          <w:b/>
          <w:bCs/>
          <w:sz w:val="28"/>
          <w:szCs w:val="28"/>
          <w:rtl/>
        </w:rPr>
        <w:t>אֵין סוֹמְכִין אֶת הַקְּדֵרָה בְבַקַּעַת"</w:t>
      </w:r>
      <w:r w:rsidR="0002043A" w:rsidRPr="008F2AB0">
        <w:rPr>
          <w:rFonts w:ascii="FrankRuehl" w:hAnsi="FrankRuehl" w:cs="FrankRuehl"/>
          <w:b/>
          <w:bCs/>
          <w:sz w:val="28"/>
          <w:szCs w:val="28"/>
          <w:rtl/>
        </w:rPr>
        <w:t>?</w:t>
      </w:r>
    </w:p>
    <w:p w:rsidR="00624D69" w:rsidRPr="0024400A" w:rsidRDefault="00624D69" w:rsidP="00624D69">
      <w:pPr>
        <w:rPr>
          <w:rFonts w:ascii="FrankRuehl" w:hAnsi="FrankRuehl" w:cs="FrankRuehl"/>
          <w:sz w:val="28"/>
          <w:szCs w:val="28"/>
          <w:rtl/>
        </w:rPr>
      </w:pPr>
      <w:r w:rsidRPr="0024400A">
        <w:rPr>
          <w:rFonts w:ascii="FrankRuehl" w:hAnsi="FrankRuehl" w:cs="FrankRuehl"/>
          <w:sz w:val="28"/>
          <w:szCs w:val="28"/>
          <w:rtl/>
        </w:rPr>
        <w:t>ת. אסור להניח חתיכה של עץ מתחת לסיר כדי שלא יחמם את הרצפה – משום מתקן כלי.</w:t>
      </w:r>
    </w:p>
    <w:p w:rsidR="00624D69" w:rsidRPr="008F2AB0" w:rsidRDefault="00624D69" w:rsidP="00624D69">
      <w:pPr>
        <w:rPr>
          <w:rFonts w:ascii="FrankRuehl" w:hAnsi="FrankRuehl" w:cs="FrankRuehl"/>
          <w:b/>
          <w:bCs/>
          <w:sz w:val="28"/>
          <w:szCs w:val="28"/>
          <w:rtl/>
        </w:rPr>
      </w:pPr>
      <w:r w:rsidRPr="008F2AB0">
        <w:rPr>
          <w:rFonts w:ascii="FrankRuehl" w:hAnsi="FrankRuehl" w:cs="FrankRuehl"/>
          <w:b/>
          <w:bCs/>
          <w:sz w:val="28"/>
          <w:szCs w:val="28"/>
          <w:rtl/>
        </w:rPr>
        <w:t>ש. האם מותר להוליך בהמה ביו"ט במקל</w:t>
      </w:r>
      <w:r w:rsidR="0002043A" w:rsidRPr="008F2AB0">
        <w:rPr>
          <w:rFonts w:ascii="FrankRuehl" w:hAnsi="FrankRuehl" w:cs="FrankRuehl"/>
          <w:b/>
          <w:bCs/>
          <w:sz w:val="28"/>
          <w:szCs w:val="28"/>
          <w:rtl/>
        </w:rPr>
        <w:t>?</w:t>
      </w:r>
    </w:p>
    <w:p w:rsidR="00624D69" w:rsidRPr="0024400A" w:rsidRDefault="00624D69" w:rsidP="00624D69">
      <w:pPr>
        <w:rPr>
          <w:rFonts w:ascii="FrankRuehl" w:hAnsi="FrankRuehl" w:cs="FrankRuehl"/>
          <w:sz w:val="28"/>
          <w:szCs w:val="28"/>
          <w:rtl/>
        </w:rPr>
      </w:pPr>
      <w:r w:rsidRPr="0024400A">
        <w:rPr>
          <w:rFonts w:ascii="FrankRuehl" w:hAnsi="FrankRuehl" w:cs="FrankRuehl"/>
          <w:sz w:val="28"/>
          <w:szCs w:val="28"/>
          <w:rtl/>
        </w:rPr>
        <w:lastRenderedPageBreak/>
        <w:t>ת. לפי ת"ק – אסור, מפני שנראה כהולך למוכרה בשוק. לפי ראב"ש – מותר, לא החמיר.</w:t>
      </w:r>
    </w:p>
    <w:p w:rsidR="00624D69" w:rsidRPr="008F2AB0" w:rsidRDefault="00624D69" w:rsidP="00624D69">
      <w:pPr>
        <w:jc w:val="center"/>
        <w:rPr>
          <w:rFonts w:ascii="FrankRuehl" w:hAnsi="FrankRuehl" w:cs="FrankRuehl"/>
          <w:b/>
          <w:bCs/>
          <w:sz w:val="28"/>
          <w:szCs w:val="28"/>
          <w:rtl/>
        </w:rPr>
      </w:pPr>
      <w:r w:rsidRPr="008F2AB0">
        <w:rPr>
          <w:rFonts w:ascii="FrankRuehl" w:hAnsi="FrankRuehl" w:cs="FrankRuehl"/>
          <w:b/>
          <w:bCs/>
          <w:sz w:val="28"/>
          <w:szCs w:val="28"/>
          <w:rtl/>
        </w:rPr>
        <w:t>משנה ו'</w:t>
      </w:r>
    </w:p>
    <w:p w:rsidR="00624D69" w:rsidRPr="008F2AB0" w:rsidRDefault="00624D69" w:rsidP="00624D69">
      <w:pPr>
        <w:rPr>
          <w:rFonts w:ascii="FrankRuehl" w:hAnsi="FrankRuehl" w:cs="FrankRuehl"/>
          <w:b/>
          <w:bCs/>
          <w:sz w:val="28"/>
          <w:szCs w:val="28"/>
          <w:rtl/>
        </w:rPr>
      </w:pPr>
      <w:r w:rsidRPr="008F2AB0">
        <w:rPr>
          <w:rFonts w:ascii="FrankRuehl" w:hAnsi="FrankRuehl" w:cs="FrankRuehl"/>
          <w:b/>
          <w:bCs/>
          <w:sz w:val="28"/>
          <w:szCs w:val="28"/>
          <w:rtl/>
        </w:rPr>
        <w:t>ש. האם סתם עצים נחשבים מוקצים ביו"ט</w:t>
      </w:r>
      <w:r w:rsidR="0002043A" w:rsidRPr="008F2AB0">
        <w:rPr>
          <w:rFonts w:ascii="FrankRuehl" w:hAnsi="FrankRuehl" w:cs="FrankRuehl"/>
          <w:b/>
          <w:bCs/>
          <w:sz w:val="28"/>
          <w:szCs w:val="28"/>
          <w:rtl/>
        </w:rPr>
        <w:t>?</w:t>
      </w:r>
    </w:p>
    <w:p w:rsidR="00624D69" w:rsidRPr="0024400A" w:rsidRDefault="00624D69" w:rsidP="00624D69">
      <w:pPr>
        <w:rPr>
          <w:rFonts w:ascii="FrankRuehl" w:hAnsi="FrankRuehl" w:cs="FrankRuehl"/>
          <w:sz w:val="28"/>
          <w:szCs w:val="28"/>
          <w:rtl/>
        </w:rPr>
      </w:pPr>
      <w:r w:rsidRPr="0024400A">
        <w:rPr>
          <w:rFonts w:ascii="FrankRuehl" w:hAnsi="FrankRuehl" w:cs="FrankRuehl"/>
          <w:sz w:val="28"/>
          <w:szCs w:val="28"/>
          <w:rtl/>
        </w:rPr>
        <w:t>ת. לפי ר' אליעזר – סתם עצים אינם נחשבים מוקצים ביו"ט ומותר להשתמש בהם לכל  צורך ביו"ט. לפי חכמים – סתם עצים נחשבים מוקצים ביו"ט ומותר להשתמש בהם רק לצורך הסקה.</w:t>
      </w:r>
    </w:p>
    <w:p w:rsidR="00624D69" w:rsidRPr="008F2AB0" w:rsidRDefault="00624D69" w:rsidP="00624D69">
      <w:pPr>
        <w:rPr>
          <w:rFonts w:ascii="FrankRuehl" w:hAnsi="FrankRuehl" w:cs="FrankRuehl"/>
          <w:b/>
          <w:bCs/>
          <w:sz w:val="28"/>
          <w:szCs w:val="28"/>
          <w:rtl/>
        </w:rPr>
      </w:pPr>
      <w:r w:rsidRPr="008F2AB0">
        <w:rPr>
          <w:rFonts w:ascii="FrankRuehl" w:hAnsi="FrankRuehl" w:cs="FrankRuehl"/>
          <w:b/>
          <w:bCs/>
          <w:sz w:val="28"/>
          <w:szCs w:val="28"/>
          <w:rtl/>
        </w:rPr>
        <w:t>ש. האם מותר לקחת חתיכת עץ מהבית ולהשתמש בו בתור קיסם ביו"ט</w:t>
      </w:r>
      <w:r w:rsidR="0002043A" w:rsidRPr="008F2AB0">
        <w:rPr>
          <w:rFonts w:ascii="FrankRuehl" w:hAnsi="FrankRuehl" w:cs="FrankRuehl"/>
          <w:b/>
          <w:bCs/>
          <w:sz w:val="28"/>
          <w:szCs w:val="28"/>
          <w:rtl/>
        </w:rPr>
        <w:t>?</w:t>
      </w:r>
    </w:p>
    <w:p w:rsidR="00624D69" w:rsidRPr="0024400A" w:rsidRDefault="00624D69" w:rsidP="00624D69">
      <w:pPr>
        <w:rPr>
          <w:rFonts w:ascii="FrankRuehl" w:hAnsi="FrankRuehl" w:cs="FrankRuehl"/>
          <w:sz w:val="28"/>
          <w:szCs w:val="28"/>
          <w:rtl/>
        </w:rPr>
      </w:pPr>
      <w:r w:rsidRPr="0024400A">
        <w:rPr>
          <w:rFonts w:ascii="FrankRuehl" w:hAnsi="FrankRuehl" w:cs="FrankRuehl"/>
          <w:sz w:val="28"/>
          <w:szCs w:val="28"/>
          <w:rtl/>
        </w:rPr>
        <w:t>ת. לפי ר' אליעזר מותר לפי חכמים אסור.</w:t>
      </w:r>
    </w:p>
    <w:p w:rsidR="00624D69" w:rsidRPr="008F2AB0" w:rsidRDefault="00624D69" w:rsidP="00624D69">
      <w:pPr>
        <w:rPr>
          <w:rFonts w:ascii="FrankRuehl" w:hAnsi="FrankRuehl" w:cs="FrankRuehl"/>
          <w:b/>
          <w:bCs/>
          <w:sz w:val="28"/>
          <w:szCs w:val="28"/>
          <w:rtl/>
        </w:rPr>
      </w:pPr>
      <w:r w:rsidRPr="008F2AB0">
        <w:rPr>
          <w:rFonts w:ascii="FrankRuehl" w:hAnsi="FrankRuehl" w:cs="FrankRuehl"/>
          <w:b/>
          <w:bCs/>
          <w:sz w:val="28"/>
          <w:szCs w:val="28"/>
          <w:rtl/>
        </w:rPr>
        <w:t>ש. האם מותר לאסוף עצים דקים מהחצר להסקה</w:t>
      </w:r>
      <w:r w:rsidR="0002043A" w:rsidRPr="008F2AB0">
        <w:rPr>
          <w:rFonts w:ascii="FrankRuehl" w:hAnsi="FrankRuehl" w:cs="FrankRuehl"/>
          <w:b/>
          <w:bCs/>
          <w:sz w:val="28"/>
          <w:szCs w:val="28"/>
          <w:rtl/>
        </w:rPr>
        <w:t>?</w:t>
      </w:r>
    </w:p>
    <w:p w:rsidR="00624D69" w:rsidRPr="0024400A" w:rsidRDefault="00624D69" w:rsidP="00624D69">
      <w:pPr>
        <w:rPr>
          <w:rFonts w:ascii="FrankRuehl" w:hAnsi="FrankRuehl" w:cs="FrankRuehl"/>
          <w:sz w:val="28"/>
          <w:szCs w:val="28"/>
          <w:rtl/>
        </w:rPr>
      </w:pPr>
      <w:r w:rsidRPr="0024400A">
        <w:rPr>
          <w:rFonts w:ascii="FrankRuehl" w:hAnsi="FrankRuehl" w:cs="FrankRuehl"/>
          <w:sz w:val="28"/>
          <w:szCs w:val="28"/>
          <w:rtl/>
        </w:rPr>
        <w:t>ת. לפי ר' אליעזר מותר לפי חכמים אסור משום טרחה יתירה .</w:t>
      </w:r>
    </w:p>
    <w:p w:rsidR="00624D69" w:rsidRPr="008F2AB0" w:rsidRDefault="00624D69" w:rsidP="00624D69">
      <w:pPr>
        <w:jc w:val="center"/>
        <w:rPr>
          <w:rFonts w:ascii="FrankRuehl" w:hAnsi="FrankRuehl" w:cs="FrankRuehl"/>
          <w:b/>
          <w:bCs/>
          <w:sz w:val="28"/>
          <w:szCs w:val="28"/>
          <w:rtl/>
        </w:rPr>
      </w:pPr>
      <w:r w:rsidRPr="008F2AB0">
        <w:rPr>
          <w:rFonts w:ascii="FrankRuehl" w:hAnsi="FrankRuehl" w:cs="FrankRuehl"/>
          <w:b/>
          <w:bCs/>
          <w:sz w:val="28"/>
          <w:szCs w:val="28"/>
          <w:rtl/>
        </w:rPr>
        <w:t>משנה ז'</w:t>
      </w:r>
    </w:p>
    <w:p w:rsidR="00624D69" w:rsidRPr="008F2AB0" w:rsidRDefault="00624D69" w:rsidP="00624D69">
      <w:pPr>
        <w:rPr>
          <w:rFonts w:ascii="FrankRuehl" w:hAnsi="FrankRuehl" w:cs="FrankRuehl"/>
          <w:b/>
          <w:bCs/>
          <w:sz w:val="28"/>
          <w:szCs w:val="28"/>
          <w:rtl/>
        </w:rPr>
      </w:pPr>
      <w:r w:rsidRPr="008F2AB0">
        <w:rPr>
          <w:rFonts w:ascii="FrankRuehl" w:hAnsi="FrankRuehl" w:cs="FrankRuehl"/>
          <w:b/>
          <w:bCs/>
          <w:sz w:val="28"/>
          <w:szCs w:val="28"/>
          <w:rtl/>
        </w:rPr>
        <w:t>ש. האם מותר ליצור אש מהעצים או מהאבנים או מהעפר ביו"ט</w:t>
      </w:r>
      <w:r w:rsidR="0002043A" w:rsidRPr="008F2AB0">
        <w:rPr>
          <w:rFonts w:ascii="FrankRuehl" w:hAnsi="FrankRuehl" w:cs="FrankRuehl"/>
          <w:b/>
          <w:bCs/>
          <w:sz w:val="28"/>
          <w:szCs w:val="28"/>
          <w:rtl/>
        </w:rPr>
        <w:t>?</w:t>
      </w:r>
    </w:p>
    <w:p w:rsidR="00624D69" w:rsidRPr="0024400A" w:rsidRDefault="00624D69" w:rsidP="00624D69">
      <w:pPr>
        <w:rPr>
          <w:rFonts w:ascii="FrankRuehl" w:hAnsi="FrankRuehl" w:cs="FrankRuehl"/>
          <w:sz w:val="28"/>
          <w:szCs w:val="28"/>
          <w:rtl/>
        </w:rPr>
      </w:pPr>
      <w:r w:rsidRPr="0024400A">
        <w:rPr>
          <w:rFonts w:ascii="FrankRuehl" w:hAnsi="FrankRuehl" w:cs="FrankRuehl"/>
          <w:sz w:val="28"/>
          <w:szCs w:val="28"/>
          <w:rtl/>
        </w:rPr>
        <w:t>ת. אסור משום "מוליד".</w:t>
      </w:r>
    </w:p>
    <w:p w:rsidR="00624D69" w:rsidRPr="008F2AB0" w:rsidRDefault="00624D69" w:rsidP="00624D69">
      <w:pPr>
        <w:rPr>
          <w:rFonts w:ascii="FrankRuehl" w:hAnsi="FrankRuehl" w:cs="FrankRuehl"/>
          <w:b/>
          <w:bCs/>
          <w:sz w:val="28"/>
          <w:szCs w:val="28"/>
          <w:rtl/>
        </w:rPr>
      </w:pPr>
      <w:r w:rsidRPr="008F2AB0">
        <w:rPr>
          <w:rFonts w:ascii="FrankRuehl" w:hAnsi="FrankRuehl" w:cs="FrankRuehl"/>
          <w:b/>
          <w:bCs/>
          <w:sz w:val="28"/>
          <w:szCs w:val="28"/>
          <w:rtl/>
        </w:rPr>
        <w:t>ש. האם מותר ללבן את הרעפים כדי לצלות בהן</w:t>
      </w:r>
      <w:r w:rsidR="0002043A" w:rsidRPr="008F2AB0">
        <w:rPr>
          <w:rFonts w:ascii="FrankRuehl" w:hAnsi="FrankRuehl" w:cs="FrankRuehl"/>
          <w:b/>
          <w:bCs/>
          <w:sz w:val="28"/>
          <w:szCs w:val="28"/>
          <w:rtl/>
        </w:rPr>
        <w:t>?</w:t>
      </w:r>
    </w:p>
    <w:p w:rsidR="00624D69" w:rsidRPr="008F2AB0" w:rsidRDefault="00624D69" w:rsidP="00624D69">
      <w:pPr>
        <w:rPr>
          <w:rFonts w:ascii="FrankRuehl" w:hAnsi="FrankRuehl" w:cs="FrankRuehl"/>
          <w:b/>
          <w:bCs/>
          <w:sz w:val="28"/>
          <w:szCs w:val="28"/>
          <w:rtl/>
        </w:rPr>
      </w:pPr>
      <w:r w:rsidRPr="0024400A">
        <w:rPr>
          <w:rFonts w:ascii="FrankRuehl" w:hAnsi="FrankRuehl" w:cs="FrankRuehl"/>
          <w:sz w:val="28"/>
          <w:szCs w:val="28"/>
          <w:rtl/>
        </w:rPr>
        <w:t>ת. אסור משום שעל ידי הליבון הוא מכשיר את הרעפים לשימו</w:t>
      </w:r>
      <w:r w:rsidRPr="008F2AB0">
        <w:rPr>
          <w:rFonts w:ascii="FrankRuehl" w:hAnsi="FrankRuehl" w:cs="FrankRuehl"/>
          <w:b/>
          <w:bCs/>
          <w:sz w:val="28"/>
          <w:szCs w:val="28"/>
          <w:rtl/>
        </w:rPr>
        <w:t>ש.</w:t>
      </w:r>
    </w:p>
    <w:p w:rsidR="00624D69" w:rsidRPr="008F2AB0" w:rsidRDefault="00624D69" w:rsidP="00624D69">
      <w:pPr>
        <w:rPr>
          <w:rFonts w:ascii="FrankRuehl" w:hAnsi="FrankRuehl" w:cs="FrankRuehl"/>
          <w:b/>
          <w:bCs/>
          <w:sz w:val="28"/>
          <w:szCs w:val="28"/>
          <w:rtl/>
        </w:rPr>
      </w:pPr>
      <w:r w:rsidRPr="008F2AB0">
        <w:rPr>
          <w:rFonts w:ascii="FrankRuehl" w:hAnsi="FrankRuehl" w:cs="FrankRuehl"/>
          <w:b/>
          <w:bCs/>
          <w:sz w:val="28"/>
          <w:szCs w:val="28"/>
          <w:rtl/>
        </w:rPr>
        <w:t>ש. באיזו דרך יכול אדם לעשות הזמנה על פירות מערב שבת ולא יחשבו לו למוקצה</w:t>
      </w:r>
      <w:r w:rsidR="0002043A" w:rsidRPr="008F2AB0">
        <w:rPr>
          <w:rFonts w:ascii="FrankRuehl" w:hAnsi="FrankRuehl" w:cs="FrankRuehl"/>
          <w:b/>
          <w:bCs/>
          <w:sz w:val="28"/>
          <w:szCs w:val="28"/>
          <w:rtl/>
        </w:rPr>
        <w:t>?</w:t>
      </w:r>
    </w:p>
    <w:p w:rsidR="00624D69" w:rsidRPr="0024400A" w:rsidRDefault="00624D69" w:rsidP="00624D69">
      <w:pPr>
        <w:rPr>
          <w:rFonts w:ascii="FrankRuehl" w:hAnsi="FrankRuehl" w:cs="FrankRuehl"/>
          <w:sz w:val="28"/>
          <w:szCs w:val="28"/>
          <w:rtl/>
        </w:rPr>
      </w:pPr>
      <w:r w:rsidRPr="0024400A">
        <w:rPr>
          <w:rFonts w:ascii="FrankRuehl" w:hAnsi="FrankRuehl" w:cs="FrankRuehl"/>
          <w:sz w:val="28"/>
          <w:szCs w:val="28"/>
          <w:rtl/>
        </w:rPr>
        <w:t xml:space="preserve">ת. לפי ר' אליעזר – יכל לומר בפה ובאופן כללי על כמות של פירות שאותם מתכוון לאכול מחר, ואת הפירות  שיאכל יתברר שאותם הזמין, לפי חכמים -  צריך לסמן את הפירות ברצונו לאכול וכן צריך לומר בפירוש אלו פירות מתכוון לאכול ביו"ט. </w:t>
      </w:r>
    </w:p>
    <w:p w:rsidR="005B2EB9" w:rsidRPr="0024400A" w:rsidRDefault="005B2EB9" w:rsidP="00624D69">
      <w:pPr>
        <w:rPr>
          <w:rFonts w:ascii="FrankRuehl" w:hAnsi="FrankRuehl" w:cs="FrankRuehl"/>
          <w:sz w:val="28"/>
          <w:szCs w:val="28"/>
          <w:rtl/>
        </w:rPr>
      </w:pPr>
    </w:p>
    <w:p w:rsidR="005B2EB9" w:rsidRDefault="005B2EB9" w:rsidP="00624D69">
      <w:pPr>
        <w:rPr>
          <w:rFonts w:ascii="FrankRuehl" w:hAnsi="FrankRuehl" w:cs="FrankRuehl"/>
          <w:sz w:val="28"/>
          <w:szCs w:val="28"/>
          <w:rtl/>
        </w:rPr>
      </w:pPr>
    </w:p>
    <w:p w:rsidR="008F2AB0" w:rsidRDefault="008F2AB0" w:rsidP="00624D69">
      <w:pPr>
        <w:rPr>
          <w:rFonts w:ascii="FrankRuehl" w:hAnsi="FrankRuehl" w:cs="FrankRuehl"/>
          <w:sz w:val="28"/>
          <w:szCs w:val="28"/>
          <w:rtl/>
        </w:rPr>
      </w:pPr>
    </w:p>
    <w:p w:rsidR="008F2AB0" w:rsidRDefault="008F2AB0" w:rsidP="00624D69">
      <w:pPr>
        <w:rPr>
          <w:rFonts w:ascii="FrankRuehl" w:hAnsi="FrankRuehl" w:cs="FrankRuehl"/>
          <w:sz w:val="28"/>
          <w:szCs w:val="28"/>
          <w:rtl/>
        </w:rPr>
      </w:pPr>
    </w:p>
    <w:p w:rsidR="008F2AB0" w:rsidRDefault="008F2AB0" w:rsidP="00624D69">
      <w:pPr>
        <w:rPr>
          <w:rFonts w:ascii="FrankRuehl" w:hAnsi="FrankRuehl" w:cs="FrankRuehl"/>
          <w:sz w:val="28"/>
          <w:szCs w:val="28"/>
          <w:rtl/>
        </w:rPr>
      </w:pPr>
    </w:p>
    <w:p w:rsidR="008F2AB0" w:rsidRDefault="008F2AB0" w:rsidP="00624D69">
      <w:pPr>
        <w:rPr>
          <w:rFonts w:ascii="FrankRuehl" w:hAnsi="FrankRuehl" w:cs="FrankRuehl"/>
          <w:sz w:val="28"/>
          <w:szCs w:val="28"/>
          <w:rtl/>
        </w:rPr>
      </w:pPr>
    </w:p>
    <w:p w:rsidR="008F2AB0" w:rsidRDefault="008F2AB0" w:rsidP="00624D69">
      <w:pPr>
        <w:rPr>
          <w:rFonts w:ascii="FrankRuehl" w:hAnsi="FrankRuehl" w:cs="FrankRuehl"/>
          <w:sz w:val="28"/>
          <w:szCs w:val="28"/>
          <w:rtl/>
        </w:rPr>
      </w:pPr>
    </w:p>
    <w:p w:rsidR="008F2AB0" w:rsidRDefault="008F2AB0" w:rsidP="00624D69">
      <w:pPr>
        <w:rPr>
          <w:rFonts w:ascii="FrankRuehl" w:hAnsi="FrankRuehl" w:cs="FrankRuehl"/>
          <w:sz w:val="28"/>
          <w:szCs w:val="28"/>
          <w:rtl/>
        </w:rPr>
      </w:pPr>
    </w:p>
    <w:p w:rsidR="008F2AB0" w:rsidRPr="0024400A" w:rsidRDefault="008F2AB0" w:rsidP="00624D69">
      <w:pPr>
        <w:rPr>
          <w:rFonts w:ascii="FrankRuehl" w:hAnsi="FrankRuehl" w:cs="FrankRuehl"/>
          <w:sz w:val="28"/>
          <w:szCs w:val="28"/>
          <w:rtl/>
        </w:rPr>
      </w:pPr>
    </w:p>
    <w:p w:rsidR="005B2EB9" w:rsidRPr="008F2AB0" w:rsidRDefault="005B2EB9" w:rsidP="005B2EB9">
      <w:pPr>
        <w:jc w:val="center"/>
        <w:rPr>
          <w:rFonts w:ascii="FrankRuehl" w:hAnsi="FrankRuehl" w:cs="FrankRuehl"/>
          <w:b/>
          <w:bCs/>
          <w:sz w:val="28"/>
          <w:szCs w:val="28"/>
          <w:rtl/>
        </w:rPr>
      </w:pPr>
      <w:r w:rsidRPr="008F2AB0">
        <w:rPr>
          <w:rFonts w:ascii="FrankRuehl" w:hAnsi="FrankRuehl" w:cs="FrankRuehl"/>
          <w:b/>
          <w:bCs/>
          <w:sz w:val="28"/>
          <w:szCs w:val="28"/>
          <w:rtl/>
        </w:rPr>
        <w:t>פרק ה</w:t>
      </w:r>
      <w:r w:rsidR="00125724">
        <w:rPr>
          <w:rFonts w:ascii="FrankRuehl" w:hAnsi="FrankRuehl" w:cs="FrankRuehl" w:hint="cs"/>
          <w:b/>
          <w:bCs/>
          <w:sz w:val="28"/>
          <w:szCs w:val="28"/>
          <w:rtl/>
        </w:rPr>
        <w:t>'</w:t>
      </w:r>
    </w:p>
    <w:p w:rsidR="005B2EB9" w:rsidRPr="008F2AB0" w:rsidRDefault="005B2EB9" w:rsidP="005B2EB9">
      <w:pPr>
        <w:jc w:val="center"/>
        <w:rPr>
          <w:rFonts w:ascii="FrankRuehl" w:hAnsi="FrankRuehl" w:cs="FrankRuehl"/>
          <w:b/>
          <w:bCs/>
          <w:sz w:val="28"/>
          <w:szCs w:val="28"/>
          <w:rtl/>
        </w:rPr>
      </w:pPr>
      <w:r w:rsidRPr="008F2AB0">
        <w:rPr>
          <w:rFonts w:ascii="FrankRuehl" w:hAnsi="FrankRuehl" w:cs="FrankRuehl"/>
          <w:b/>
          <w:bCs/>
          <w:sz w:val="28"/>
          <w:szCs w:val="28"/>
          <w:rtl/>
        </w:rPr>
        <w:lastRenderedPageBreak/>
        <w:t>משנה א'</w:t>
      </w:r>
    </w:p>
    <w:p w:rsidR="005B2EB9" w:rsidRPr="008F2AB0" w:rsidRDefault="005B2EB9" w:rsidP="005B2EB9">
      <w:pPr>
        <w:rPr>
          <w:rFonts w:ascii="FrankRuehl" w:hAnsi="FrankRuehl" w:cs="FrankRuehl"/>
          <w:b/>
          <w:bCs/>
          <w:sz w:val="28"/>
          <w:szCs w:val="28"/>
          <w:rtl/>
        </w:rPr>
      </w:pPr>
      <w:r w:rsidRPr="008F2AB0">
        <w:rPr>
          <w:rFonts w:ascii="FrankRuehl" w:hAnsi="FrankRuehl" w:cs="FrankRuehl"/>
          <w:b/>
          <w:bCs/>
          <w:sz w:val="28"/>
          <w:szCs w:val="28"/>
          <w:rtl/>
        </w:rPr>
        <w:t>ש. האם מותר לטרוח ביו"ט בדבר שאין בו צורך אוכל נפש</w:t>
      </w:r>
      <w:r w:rsidR="0002043A" w:rsidRPr="008F2AB0">
        <w:rPr>
          <w:rFonts w:ascii="FrankRuehl" w:hAnsi="FrankRuehl" w:cs="FrankRuehl"/>
          <w:b/>
          <w:bCs/>
          <w:sz w:val="28"/>
          <w:szCs w:val="28"/>
          <w:rtl/>
        </w:rPr>
        <w:t>?</w:t>
      </w:r>
    </w:p>
    <w:p w:rsidR="005B2EB9" w:rsidRPr="0024400A" w:rsidRDefault="005B2EB9" w:rsidP="005B2EB9">
      <w:pPr>
        <w:rPr>
          <w:rFonts w:ascii="FrankRuehl" w:hAnsi="FrankRuehl" w:cs="FrankRuehl"/>
          <w:sz w:val="28"/>
          <w:szCs w:val="28"/>
          <w:rtl/>
        </w:rPr>
      </w:pPr>
      <w:r w:rsidRPr="0024400A">
        <w:rPr>
          <w:rFonts w:ascii="FrankRuehl" w:hAnsi="FrankRuehl" w:cs="FrankRuehl"/>
          <w:sz w:val="28"/>
          <w:szCs w:val="28"/>
          <w:rtl/>
        </w:rPr>
        <w:t>ת. אסור.</w:t>
      </w:r>
    </w:p>
    <w:p w:rsidR="005B2EB9" w:rsidRPr="008F2AB0" w:rsidRDefault="005B2EB9" w:rsidP="005B2EB9">
      <w:pPr>
        <w:rPr>
          <w:rFonts w:ascii="FrankRuehl" w:hAnsi="FrankRuehl" w:cs="FrankRuehl"/>
          <w:b/>
          <w:bCs/>
          <w:sz w:val="28"/>
          <w:szCs w:val="28"/>
          <w:rtl/>
        </w:rPr>
      </w:pPr>
      <w:r w:rsidRPr="008F2AB0">
        <w:rPr>
          <w:rFonts w:ascii="FrankRuehl" w:hAnsi="FrankRuehl" w:cs="FrankRuehl"/>
          <w:b/>
          <w:bCs/>
          <w:sz w:val="28"/>
          <w:szCs w:val="28"/>
          <w:rtl/>
        </w:rPr>
        <w:t>ש. מתי התירו חכמים לטרוח בדבר שאין בו צורך אוכל נפש ביו"ט</w:t>
      </w:r>
      <w:r w:rsidR="0002043A" w:rsidRPr="008F2AB0">
        <w:rPr>
          <w:rFonts w:ascii="FrankRuehl" w:hAnsi="FrankRuehl" w:cs="FrankRuehl"/>
          <w:b/>
          <w:bCs/>
          <w:sz w:val="28"/>
          <w:szCs w:val="28"/>
          <w:rtl/>
        </w:rPr>
        <w:t>?</w:t>
      </w:r>
    </w:p>
    <w:p w:rsidR="005B2EB9" w:rsidRPr="0024400A" w:rsidRDefault="005B2EB9" w:rsidP="005B2EB9">
      <w:pPr>
        <w:rPr>
          <w:rFonts w:ascii="FrankRuehl" w:hAnsi="FrankRuehl" w:cs="FrankRuehl"/>
          <w:sz w:val="28"/>
          <w:szCs w:val="28"/>
          <w:rtl/>
        </w:rPr>
      </w:pPr>
      <w:r w:rsidRPr="0024400A">
        <w:rPr>
          <w:rFonts w:ascii="FrankRuehl" w:hAnsi="FrankRuehl" w:cs="FrankRuehl"/>
          <w:sz w:val="28"/>
          <w:szCs w:val="28"/>
          <w:rtl/>
        </w:rPr>
        <w:t>ת. כשיש הפסד ממון ואין טרחה מרובה.</w:t>
      </w:r>
    </w:p>
    <w:p w:rsidR="005B2EB9" w:rsidRPr="008F2AB0" w:rsidRDefault="005B2EB9" w:rsidP="005B2EB9">
      <w:pPr>
        <w:rPr>
          <w:rFonts w:ascii="FrankRuehl" w:hAnsi="FrankRuehl" w:cs="FrankRuehl"/>
          <w:b/>
          <w:bCs/>
          <w:sz w:val="28"/>
          <w:szCs w:val="28"/>
          <w:rtl/>
        </w:rPr>
      </w:pPr>
      <w:r w:rsidRPr="008F2AB0">
        <w:rPr>
          <w:rFonts w:ascii="FrankRuehl" w:hAnsi="FrankRuehl" w:cs="FrankRuehl"/>
          <w:b/>
          <w:bCs/>
          <w:sz w:val="28"/>
          <w:szCs w:val="28"/>
          <w:rtl/>
        </w:rPr>
        <w:t>ש. אדם שהניח מערב יו"ט פירות בגג לייבוש וביו"ט רואה שעומד לרדת גשם, האם מותר לו לפנות את הפירות מהגג למרות שהפירות הם לא לצורך יו"ט</w:t>
      </w:r>
      <w:r w:rsidR="0002043A" w:rsidRPr="008F2AB0">
        <w:rPr>
          <w:rFonts w:ascii="FrankRuehl" w:hAnsi="FrankRuehl" w:cs="FrankRuehl"/>
          <w:b/>
          <w:bCs/>
          <w:sz w:val="28"/>
          <w:szCs w:val="28"/>
          <w:rtl/>
        </w:rPr>
        <w:t>?</w:t>
      </w:r>
    </w:p>
    <w:p w:rsidR="005B2EB9" w:rsidRPr="0024400A" w:rsidRDefault="005B2EB9" w:rsidP="005B2EB9">
      <w:pPr>
        <w:rPr>
          <w:rFonts w:ascii="FrankRuehl" w:hAnsi="FrankRuehl" w:cs="FrankRuehl"/>
          <w:sz w:val="28"/>
          <w:szCs w:val="28"/>
          <w:rtl/>
        </w:rPr>
      </w:pPr>
      <w:r w:rsidRPr="0024400A">
        <w:rPr>
          <w:rFonts w:ascii="FrankRuehl" w:hAnsi="FrankRuehl" w:cs="FrankRuehl"/>
          <w:sz w:val="28"/>
          <w:szCs w:val="28"/>
          <w:rtl/>
        </w:rPr>
        <w:t>ת. אם מוריד את הפירות דרך הארובה של הגג שאז לא צריך להרים את הפירות ואין טרחה מרובה – מותר.</w:t>
      </w:r>
    </w:p>
    <w:p w:rsidR="005B2EB9" w:rsidRPr="008F2AB0" w:rsidRDefault="005B2EB9" w:rsidP="005B2EB9">
      <w:pPr>
        <w:rPr>
          <w:rFonts w:ascii="FrankRuehl" w:hAnsi="FrankRuehl" w:cs="FrankRuehl"/>
          <w:b/>
          <w:bCs/>
          <w:sz w:val="28"/>
          <w:szCs w:val="28"/>
          <w:rtl/>
        </w:rPr>
      </w:pPr>
      <w:r w:rsidRPr="008F2AB0">
        <w:rPr>
          <w:rFonts w:ascii="FrankRuehl" w:hAnsi="FrankRuehl" w:cs="FrankRuehl"/>
          <w:b/>
          <w:bCs/>
          <w:sz w:val="28"/>
          <w:szCs w:val="28"/>
          <w:rtl/>
        </w:rPr>
        <w:t>ש. מה הדין בשבת</w:t>
      </w:r>
      <w:r w:rsidR="0002043A" w:rsidRPr="008F2AB0">
        <w:rPr>
          <w:rFonts w:ascii="FrankRuehl" w:hAnsi="FrankRuehl" w:cs="FrankRuehl"/>
          <w:b/>
          <w:bCs/>
          <w:sz w:val="28"/>
          <w:szCs w:val="28"/>
          <w:rtl/>
        </w:rPr>
        <w:t>?</w:t>
      </w:r>
    </w:p>
    <w:p w:rsidR="005B2EB9" w:rsidRPr="0024400A" w:rsidRDefault="005B2EB9" w:rsidP="005B2EB9">
      <w:pPr>
        <w:rPr>
          <w:rFonts w:ascii="FrankRuehl" w:hAnsi="FrankRuehl" w:cs="FrankRuehl"/>
          <w:sz w:val="28"/>
          <w:szCs w:val="28"/>
          <w:rtl/>
        </w:rPr>
      </w:pPr>
      <w:r w:rsidRPr="0024400A">
        <w:rPr>
          <w:rFonts w:ascii="FrankRuehl" w:hAnsi="FrankRuehl" w:cs="FrankRuehl"/>
          <w:sz w:val="28"/>
          <w:szCs w:val="28"/>
          <w:rtl/>
        </w:rPr>
        <w:t>ת. בשבת אסור לטרוח אפילו אם יש הפסד ממון ואין טרחה מרובה.</w:t>
      </w:r>
    </w:p>
    <w:p w:rsidR="005B2EB9" w:rsidRPr="008F2AB0" w:rsidRDefault="005B2EB9" w:rsidP="005B2EB9">
      <w:pPr>
        <w:rPr>
          <w:rFonts w:ascii="FrankRuehl" w:hAnsi="FrankRuehl" w:cs="FrankRuehl"/>
          <w:b/>
          <w:bCs/>
          <w:sz w:val="28"/>
          <w:szCs w:val="28"/>
          <w:rtl/>
        </w:rPr>
      </w:pPr>
      <w:r w:rsidRPr="008F2AB0">
        <w:rPr>
          <w:rFonts w:ascii="FrankRuehl" w:hAnsi="FrankRuehl" w:cs="FrankRuehl"/>
          <w:b/>
          <w:bCs/>
          <w:sz w:val="28"/>
          <w:szCs w:val="28"/>
          <w:rtl/>
        </w:rPr>
        <w:t>ש. האם מותר לכסות פירות או כדי יין ושמן בכלים אחרים כדי שהמים לא יכנסו בהם ביו"ט</w:t>
      </w:r>
      <w:r w:rsidR="0002043A" w:rsidRPr="008F2AB0">
        <w:rPr>
          <w:rFonts w:ascii="FrankRuehl" w:hAnsi="FrankRuehl" w:cs="FrankRuehl"/>
          <w:b/>
          <w:bCs/>
          <w:sz w:val="28"/>
          <w:szCs w:val="28"/>
          <w:rtl/>
        </w:rPr>
        <w:t>?</w:t>
      </w:r>
    </w:p>
    <w:p w:rsidR="005B2EB9" w:rsidRPr="0024400A" w:rsidRDefault="005B2EB9" w:rsidP="005B2EB9">
      <w:pPr>
        <w:rPr>
          <w:rFonts w:ascii="FrankRuehl" w:hAnsi="FrankRuehl" w:cs="FrankRuehl"/>
          <w:sz w:val="28"/>
          <w:szCs w:val="28"/>
          <w:rtl/>
        </w:rPr>
      </w:pPr>
      <w:r w:rsidRPr="0024400A">
        <w:rPr>
          <w:rFonts w:ascii="FrankRuehl" w:hAnsi="FrankRuehl" w:cs="FrankRuehl"/>
          <w:sz w:val="28"/>
          <w:szCs w:val="28"/>
          <w:rtl/>
        </w:rPr>
        <w:t>ת. מותר, אפילו שהיין או השמן לא הופרשו בהם תרומות ומעשרות והם מוקצים, משום שאין כאן טרחה מרובה ויש הפסד ממון.</w:t>
      </w:r>
    </w:p>
    <w:p w:rsidR="005B2EB9" w:rsidRPr="008F2AB0" w:rsidRDefault="005B2EB9" w:rsidP="005B2EB9">
      <w:pPr>
        <w:rPr>
          <w:rFonts w:ascii="FrankRuehl" w:hAnsi="FrankRuehl" w:cs="FrankRuehl"/>
          <w:b/>
          <w:bCs/>
          <w:sz w:val="28"/>
          <w:szCs w:val="28"/>
          <w:rtl/>
        </w:rPr>
      </w:pPr>
      <w:r w:rsidRPr="008F2AB0">
        <w:rPr>
          <w:rFonts w:ascii="FrankRuehl" w:hAnsi="FrankRuehl" w:cs="FrankRuehl"/>
          <w:b/>
          <w:bCs/>
          <w:sz w:val="28"/>
          <w:szCs w:val="28"/>
          <w:rtl/>
        </w:rPr>
        <w:t>ש. האם מותר בשבת להניח כלי ריק ברצפה לקבל את המים המטפטפים מהתקרה כדי שלא תתלכלך הרצפה</w:t>
      </w:r>
      <w:r w:rsidR="0002043A" w:rsidRPr="008F2AB0">
        <w:rPr>
          <w:rFonts w:ascii="FrankRuehl" w:hAnsi="FrankRuehl" w:cs="FrankRuehl"/>
          <w:b/>
          <w:bCs/>
          <w:sz w:val="28"/>
          <w:szCs w:val="28"/>
          <w:rtl/>
        </w:rPr>
        <w:t>?</w:t>
      </w:r>
    </w:p>
    <w:p w:rsidR="005B2EB9" w:rsidRPr="0024400A" w:rsidRDefault="005B2EB9" w:rsidP="005B2EB9">
      <w:pPr>
        <w:rPr>
          <w:rFonts w:ascii="FrankRuehl" w:hAnsi="FrankRuehl" w:cs="FrankRuehl"/>
          <w:sz w:val="28"/>
          <w:szCs w:val="28"/>
          <w:rtl/>
        </w:rPr>
      </w:pPr>
      <w:r w:rsidRPr="0024400A">
        <w:rPr>
          <w:rFonts w:ascii="FrankRuehl" w:hAnsi="FrankRuehl" w:cs="FrankRuehl"/>
          <w:sz w:val="28"/>
          <w:szCs w:val="28"/>
          <w:rtl/>
        </w:rPr>
        <w:t>ת. מותר, משום שכאן הטרחה היא לצורך השבת עצמה שהמים לא יטנפו את הרצפה, וכן מותר לרוקן את הכלי שהתמלא ולהניחו שוב מאותה סיבה.</w:t>
      </w:r>
    </w:p>
    <w:p w:rsidR="005B2EB9" w:rsidRPr="0024400A" w:rsidRDefault="005B2EB9" w:rsidP="005B2EB9">
      <w:pPr>
        <w:rPr>
          <w:rFonts w:ascii="FrankRuehl" w:hAnsi="FrankRuehl" w:cs="FrankRuehl"/>
          <w:sz w:val="28"/>
          <w:szCs w:val="28"/>
          <w:rtl/>
        </w:rPr>
      </w:pPr>
    </w:p>
    <w:p w:rsidR="005B2EB9" w:rsidRPr="0024400A" w:rsidRDefault="005B2EB9" w:rsidP="005B2EB9">
      <w:pPr>
        <w:jc w:val="center"/>
        <w:rPr>
          <w:rFonts w:ascii="FrankRuehl" w:hAnsi="FrankRuehl" w:cs="FrankRuehl"/>
          <w:b/>
          <w:bCs/>
          <w:sz w:val="28"/>
          <w:szCs w:val="28"/>
          <w:rtl/>
        </w:rPr>
      </w:pPr>
      <w:r w:rsidRPr="0024400A">
        <w:rPr>
          <w:rFonts w:ascii="FrankRuehl" w:hAnsi="FrankRuehl" w:cs="FrankRuehl"/>
          <w:b/>
          <w:bCs/>
          <w:sz w:val="28"/>
          <w:szCs w:val="28"/>
          <w:rtl/>
        </w:rPr>
        <w:t>משנה ב'</w:t>
      </w:r>
    </w:p>
    <w:p w:rsidR="005B2EB9" w:rsidRPr="008F2AB0" w:rsidRDefault="005B2EB9" w:rsidP="005B2EB9">
      <w:pPr>
        <w:rPr>
          <w:rFonts w:ascii="FrankRuehl" w:hAnsi="FrankRuehl" w:cs="FrankRuehl"/>
          <w:b/>
          <w:bCs/>
          <w:sz w:val="28"/>
          <w:szCs w:val="28"/>
          <w:rtl/>
        </w:rPr>
      </w:pPr>
      <w:r w:rsidRPr="008F2AB0">
        <w:rPr>
          <w:rFonts w:ascii="FrankRuehl" w:hAnsi="FrankRuehl" w:cs="FrankRuehl"/>
          <w:b/>
          <w:bCs/>
          <w:sz w:val="28"/>
          <w:szCs w:val="28"/>
          <w:rtl/>
        </w:rPr>
        <w:t>ש. מה הפירוש "שבות"</w:t>
      </w:r>
      <w:r w:rsidR="0002043A" w:rsidRPr="008F2AB0">
        <w:rPr>
          <w:rFonts w:ascii="FrankRuehl" w:hAnsi="FrankRuehl" w:cs="FrankRuehl"/>
          <w:b/>
          <w:bCs/>
          <w:sz w:val="28"/>
          <w:szCs w:val="28"/>
          <w:rtl/>
        </w:rPr>
        <w:t>?</w:t>
      </w:r>
    </w:p>
    <w:p w:rsidR="005B2EB9" w:rsidRPr="0024400A" w:rsidRDefault="005B2EB9" w:rsidP="005B2EB9">
      <w:pPr>
        <w:rPr>
          <w:rFonts w:ascii="FrankRuehl" w:hAnsi="FrankRuehl" w:cs="FrankRuehl"/>
          <w:sz w:val="28"/>
          <w:szCs w:val="28"/>
          <w:rtl/>
        </w:rPr>
      </w:pPr>
      <w:r w:rsidRPr="0024400A">
        <w:rPr>
          <w:rFonts w:ascii="FrankRuehl" w:hAnsi="FrankRuehl" w:cs="FrankRuehl"/>
          <w:sz w:val="28"/>
          <w:szCs w:val="28"/>
          <w:rtl/>
        </w:rPr>
        <w:t>ת. איסור שחכמים אסרו מתי שהתורה התירה, כדי להשים גדר שלא יבוא לידי איסור דאורייתא. (הבאנו משל עם מישור ותהום, התלמיד יסביר).</w:t>
      </w:r>
    </w:p>
    <w:p w:rsidR="005B2EB9" w:rsidRPr="008F2AB0" w:rsidRDefault="005B2EB9" w:rsidP="005B2EB9">
      <w:pPr>
        <w:rPr>
          <w:rFonts w:ascii="FrankRuehl" w:hAnsi="FrankRuehl" w:cs="FrankRuehl"/>
          <w:b/>
          <w:bCs/>
          <w:sz w:val="28"/>
          <w:szCs w:val="28"/>
          <w:rtl/>
        </w:rPr>
      </w:pPr>
      <w:r w:rsidRPr="008F2AB0">
        <w:rPr>
          <w:rFonts w:ascii="FrankRuehl" w:hAnsi="FrankRuehl" w:cs="FrankRuehl"/>
          <w:b/>
          <w:bCs/>
          <w:sz w:val="28"/>
          <w:szCs w:val="28"/>
          <w:rtl/>
        </w:rPr>
        <w:t>ש. הסבר – "כל שחייבים עליו משום שבות"</w:t>
      </w:r>
      <w:r w:rsidR="0002043A" w:rsidRPr="008F2AB0">
        <w:rPr>
          <w:rFonts w:ascii="FrankRuehl" w:hAnsi="FrankRuehl" w:cs="FrankRuehl"/>
          <w:b/>
          <w:bCs/>
          <w:sz w:val="28"/>
          <w:szCs w:val="28"/>
          <w:rtl/>
        </w:rPr>
        <w:t>?</w:t>
      </w:r>
    </w:p>
    <w:p w:rsidR="005B2EB9" w:rsidRPr="0024400A" w:rsidRDefault="005B2EB9" w:rsidP="005B2EB9">
      <w:pPr>
        <w:rPr>
          <w:rFonts w:ascii="FrankRuehl" w:hAnsi="FrankRuehl" w:cs="FrankRuehl"/>
          <w:sz w:val="28"/>
          <w:szCs w:val="28"/>
          <w:rtl/>
        </w:rPr>
      </w:pPr>
      <w:r w:rsidRPr="0024400A">
        <w:rPr>
          <w:rFonts w:ascii="FrankRuehl" w:hAnsi="FrankRuehl" w:cs="FrankRuehl"/>
          <w:sz w:val="28"/>
          <w:szCs w:val="28"/>
          <w:rtl/>
        </w:rPr>
        <w:t>ת. מקרים שאין בהם שום מצווה שהתורה התירה וחכמים אסרו.</w:t>
      </w:r>
    </w:p>
    <w:p w:rsidR="005B2EB9" w:rsidRPr="008F2AB0" w:rsidRDefault="005B2EB9" w:rsidP="005B2EB9">
      <w:pPr>
        <w:rPr>
          <w:rFonts w:ascii="FrankRuehl" w:hAnsi="FrankRuehl" w:cs="FrankRuehl"/>
          <w:b/>
          <w:bCs/>
          <w:sz w:val="28"/>
          <w:szCs w:val="28"/>
          <w:rtl/>
        </w:rPr>
      </w:pPr>
      <w:r w:rsidRPr="008F2AB0">
        <w:rPr>
          <w:rFonts w:ascii="FrankRuehl" w:hAnsi="FrankRuehl" w:cs="FrankRuehl"/>
          <w:b/>
          <w:bCs/>
          <w:sz w:val="28"/>
          <w:szCs w:val="28"/>
          <w:rtl/>
        </w:rPr>
        <w:t>ש. מדוע חכמים אסרו: א, לעלות על אילן ב, לרכב על גבי בהמה, ג, לשוט על פני המים</w:t>
      </w:r>
      <w:r w:rsidR="0002043A" w:rsidRPr="008F2AB0">
        <w:rPr>
          <w:rFonts w:ascii="FrankRuehl" w:hAnsi="FrankRuehl" w:cs="FrankRuehl"/>
          <w:b/>
          <w:bCs/>
          <w:sz w:val="28"/>
          <w:szCs w:val="28"/>
          <w:rtl/>
        </w:rPr>
        <w:t>?</w:t>
      </w:r>
    </w:p>
    <w:p w:rsidR="005B2EB9" w:rsidRPr="0024400A" w:rsidRDefault="005B2EB9" w:rsidP="005B2EB9">
      <w:pPr>
        <w:rPr>
          <w:rFonts w:ascii="FrankRuehl" w:hAnsi="FrankRuehl" w:cs="FrankRuehl"/>
          <w:sz w:val="28"/>
          <w:szCs w:val="28"/>
          <w:rtl/>
        </w:rPr>
      </w:pPr>
      <w:r w:rsidRPr="0024400A">
        <w:rPr>
          <w:rFonts w:ascii="FrankRuehl" w:hAnsi="FrankRuehl" w:cs="FrankRuehl"/>
          <w:sz w:val="28"/>
          <w:szCs w:val="28"/>
          <w:rtl/>
        </w:rPr>
        <w:t xml:space="preserve">ת. א,  שמא יתלוש ענף. ב, שמא יתלוש חתיכת עץ להנהיג בה את הבהמה. ג, שמא יבנה כלי שייט. </w:t>
      </w:r>
    </w:p>
    <w:p w:rsidR="005B2EB9" w:rsidRPr="008F2AB0" w:rsidRDefault="005B2EB9" w:rsidP="005B2EB9">
      <w:pPr>
        <w:rPr>
          <w:rFonts w:ascii="FrankRuehl" w:hAnsi="FrankRuehl" w:cs="FrankRuehl"/>
          <w:b/>
          <w:bCs/>
          <w:sz w:val="28"/>
          <w:szCs w:val="28"/>
          <w:rtl/>
        </w:rPr>
      </w:pPr>
      <w:r w:rsidRPr="008F2AB0">
        <w:rPr>
          <w:rFonts w:ascii="FrankRuehl" w:hAnsi="FrankRuehl" w:cs="FrankRuehl"/>
          <w:b/>
          <w:bCs/>
          <w:sz w:val="28"/>
          <w:szCs w:val="28"/>
          <w:rtl/>
        </w:rPr>
        <w:t>ש. הסבר – "לא מטפחין ולא מספקין".</w:t>
      </w:r>
    </w:p>
    <w:p w:rsidR="005B2EB9" w:rsidRPr="0024400A" w:rsidRDefault="005B2EB9" w:rsidP="005B2EB9">
      <w:pPr>
        <w:rPr>
          <w:rFonts w:ascii="FrankRuehl" w:hAnsi="FrankRuehl" w:cs="FrankRuehl"/>
          <w:sz w:val="28"/>
          <w:szCs w:val="28"/>
          <w:rtl/>
        </w:rPr>
      </w:pPr>
      <w:r w:rsidRPr="0024400A">
        <w:rPr>
          <w:rFonts w:ascii="FrankRuehl" w:hAnsi="FrankRuehl" w:cs="FrankRuehl"/>
          <w:sz w:val="28"/>
          <w:szCs w:val="28"/>
          <w:rtl/>
        </w:rPr>
        <w:lastRenderedPageBreak/>
        <w:t>ת. מטפחין– למחוא כפיים. מספקין– כף על ירך.</w:t>
      </w:r>
    </w:p>
    <w:p w:rsidR="005B2EB9" w:rsidRPr="008F2AB0" w:rsidRDefault="005B2EB9" w:rsidP="005B2EB9">
      <w:pPr>
        <w:rPr>
          <w:rFonts w:ascii="FrankRuehl" w:hAnsi="FrankRuehl" w:cs="FrankRuehl"/>
          <w:b/>
          <w:bCs/>
          <w:sz w:val="28"/>
          <w:szCs w:val="28"/>
          <w:rtl/>
        </w:rPr>
      </w:pPr>
      <w:r w:rsidRPr="008F2AB0">
        <w:rPr>
          <w:rFonts w:ascii="FrankRuehl" w:hAnsi="FrankRuehl" w:cs="FrankRuehl"/>
          <w:b/>
          <w:bCs/>
          <w:sz w:val="28"/>
          <w:szCs w:val="28"/>
          <w:rtl/>
        </w:rPr>
        <w:t>ש. מדוע חכמים אסרו בשבת למחוא כפיים ולרקוד</w:t>
      </w:r>
      <w:r w:rsidR="0002043A" w:rsidRPr="008F2AB0">
        <w:rPr>
          <w:rFonts w:ascii="FrankRuehl" w:hAnsi="FrankRuehl" w:cs="FrankRuehl"/>
          <w:b/>
          <w:bCs/>
          <w:sz w:val="28"/>
          <w:szCs w:val="28"/>
          <w:rtl/>
        </w:rPr>
        <w:t>?</w:t>
      </w:r>
    </w:p>
    <w:p w:rsidR="005B2EB9" w:rsidRPr="0024400A" w:rsidRDefault="005B2EB9" w:rsidP="005B2EB9">
      <w:pPr>
        <w:rPr>
          <w:rFonts w:ascii="FrankRuehl" w:hAnsi="FrankRuehl" w:cs="FrankRuehl"/>
          <w:sz w:val="28"/>
          <w:szCs w:val="28"/>
          <w:rtl/>
        </w:rPr>
      </w:pPr>
      <w:r w:rsidRPr="0024400A">
        <w:rPr>
          <w:rFonts w:ascii="FrankRuehl" w:hAnsi="FrankRuehl" w:cs="FrankRuehl"/>
          <w:sz w:val="28"/>
          <w:szCs w:val="28"/>
          <w:rtl/>
        </w:rPr>
        <w:t>ת. שמא יתקן כלי שיר.</w:t>
      </w:r>
    </w:p>
    <w:p w:rsidR="005B2EB9" w:rsidRPr="008F2AB0" w:rsidRDefault="005B2EB9" w:rsidP="005B2EB9">
      <w:pPr>
        <w:rPr>
          <w:rFonts w:ascii="FrankRuehl" w:hAnsi="FrankRuehl" w:cs="FrankRuehl"/>
          <w:b/>
          <w:bCs/>
          <w:sz w:val="28"/>
          <w:szCs w:val="28"/>
          <w:rtl/>
        </w:rPr>
      </w:pPr>
      <w:r w:rsidRPr="008F2AB0">
        <w:rPr>
          <w:rFonts w:ascii="FrankRuehl" w:hAnsi="FrankRuehl" w:cs="FrankRuehl"/>
          <w:b/>
          <w:bCs/>
          <w:sz w:val="28"/>
          <w:szCs w:val="28"/>
          <w:rtl/>
        </w:rPr>
        <w:t>ש. הסבר –"כל שחייבים עליו משום רשות"</w:t>
      </w:r>
      <w:r w:rsidR="0002043A" w:rsidRPr="008F2AB0">
        <w:rPr>
          <w:rFonts w:ascii="FrankRuehl" w:hAnsi="FrankRuehl" w:cs="FrankRuehl"/>
          <w:b/>
          <w:bCs/>
          <w:sz w:val="28"/>
          <w:szCs w:val="28"/>
          <w:rtl/>
        </w:rPr>
        <w:t>?</w:t>
      </w:r>
    </w:p>
    <w:p w:rsidR="005B2EB9" w:rsidRPr="0024400A" w:rsidRDefault="005B2EB9" w:rsidP="005B2EB9">
      <w:pPr>
        <w:rPr>
          <w:rFonts w:ascii="FrankRuehl" w:hAnsi="FrankRuehl" w:cs="FrankRuehl"/>
          <w:sz w:val="28"/>
          <w:szCs w:val="28"/>
          <w:rtl/>
        </w:rPr>
      </w:pPr>
      <w:r w:rsidRPr="0024400A">
        <w:rPr>
          <w:rFonts w:ascii="FrankRuehl" w:hAnsi="FrankRuehl" w:cs="FrankRuehl"/>
          <w:sz w:val="28"/>
          <w:szCs w:val="28"/>
          <w:rtl/>
        </w:rPr>
        <w:t>ת. מקרים שיש בהם קצת מצווה, שהתורה התירה וחכמים אסרו.</w:t>
      </w:r>
    </w:p>
    <w:p w:rsidR="005B2EB9" w:rsidRPr="008F2AB0" w:rsidRDefault="005B2EB9" w:rsidP="005B2EB9">
      <w:pPr>
        <w:rPr>
          <w:rFonts w:ascii="FrankRuehl" w:hAnsi="FrankRuehl" w:cs="FrankRuehl"/>
          <w:b/>
          <w:bCs/>
          <w:sz w:val="28"/>
          <w:szCs w:val="28"/>
          <w:rtl/>
        </w:rPr>
      </w:pPr>
      <w:r w:rsidRPr="008F2AB0">
        <w:rPr>
          <w:rFonts w:ascii="FrankRuehl" w:hAnsi="FrankRuehl" w:cs="FrankRuehl"/>
          <w:b/>
          <w:bCs/>
          <w:sz w:val="28"/>
          <w:szCs w:val="28"/>
          <w:rtl/>
        </w:rPr>
        <w:t>ש. הסבר – "לא דנין"</w:t>
      </w:r>
      <w:r w:rsidR="0002043A" w:rsidRPr="008F2AB0">
        <w:rPr>
          <w:rFonts w:ascii="FrankRuehl" w:hAnsi="FrankRuehl" w:cs="FrankRuehl"/>
          <w:b/>
          <w:bCs/>
          <w:sz w:val="28"/>
          <w:szCs w:val="28"/>
          <w:rtl/>
        </w:rPr>
        <w:t>?</w:t>
      </w:r>
    </w:p>
    <w:p w:rsidR="005B2EB9" w:rsidRPr="0024400A" w:rsidRDefault="005B2EB9" w:rsidP="005B2EB9">
      <w:pPr>
        <w:rPr>
          <w:rFonts w:ascii="FrankRuehl" w:hAnsi="FrankRuehl" w:cs="FrankRuehl"/>
          <w:sz w:val="28"/>
          <w:szCs w:val="28"/>
          <w:rtl/>
        </w:rPr>
      </w:pPr>
      <w:r w:rsidRPr="0024400A">
        <w:rPr>
          <w:rFonts w:ascii="FrankRuehl" w:hAnsi="FrankRuehl" w:cs="FrankRuehl"/>
          <w:sz w:val="28"/>
          <w:szCs w:val="28"/>
          <w:rtl/>
        </w:rPr>
        <w:t>ת. כשיש לאדם דין תורה, הולך לבית-דין והדיין פוסק לו הלכה.</w:t>
      </w:r>
    </w:p>
    <w:p w:rsidR="005B2EB9" w:rsidRPr="008F2AB0" w:rsidRDefault="005B2EB9" w:rsidP="005B2EB9">
      <w:pPr>
        <w:rPr>
          <w:rFonts w:ascii="FrankRuehl" w:hAnsi="FrankRuehl" w:cs="FrankRuehl"/>
          <w:b/>
          <w:bCs/>
          <w:sz w:val="28"/>
          <w:szCs w:val="28"/>
          <w:rtl/>
        </w:rPr>
      </w:pPr>
      <w:r w:rsidRPr="008F2AB0">
        <w:rPr>
          <w:rFonts w:ascii="FrankRuehl" w:hAnsi="FrankRuehl" w:cs="FrankRuehl"/>
          <w:b/>
          <w:bCs/>
          <w:sz w:val="28"/>
          <w:szCs w:val="28"/>
          <w:rtl/>
        </w:rPr>
        <w:t>ש. האם יש מצווה לדון דין תורה?</w:t>
      </w:r>
    </w:p>
    <w:p w:rsidR="005B2EB9" w:rsidRPr="0024400A" w:rsidRDefault="005B2EB9" w:rsidP="005B2EB9">
      <w:pPr>
        <w:rPr>
          <w:rFonts w:ascii="FrankRuehl" w:hAnsi="FrankRuehl" w:cs="FrankRuehl"/>
          <w:sz w:val="28"/>
          <w:szCs w:val="28"/>
          <w:rtl/>
        </w:rPr>
      </w:pPr>
      <w:r w:rsidRPr="0024400A">
        <w:rPr>
          <w:rFonts w:ascii="FrankRuehl" w:hAnsi="FrankRuehl" w:cs="FrankRuehl"/>
          <w:sz w:val="28"/>
          <w:szCs w:val="28"/>
          <w:rtl/>
        </w:rPr>
        <w:t>ת. רק אם הולך לדיין, כתוב בפסוק "בצדק תשפוט עמיתך".</w:t>
      </w:r>
    </w:p>
    <w:p w:rsidR="005B2EB9" w:rsidRPr="008F2AB0" w:rsidRDefault="005B2EB9" w:rsidP="005B2EB9">
      <w:pPr>
        <w:rPr>
          <w:rFonts w:ascii="FrankRuehl" w:hAnsi="FrankRuehl" w:cs="FrankRuehl"/>
          <w:b/>
          <w:bCs/>
          <w:sz w:val="28"/>
          <w:szCs w:val="28"/>
          <w:rtl/>
        </w:rPr>
      </w:pPr>
      <w:r w:rsidRPr="008F2AB0">
        <w:rPr>
          <w:rFonts w:ascii="FrankRuehl" w:hAnsi="FrankRuehl" w:cs="FrankRuehl"/>
          <w:b/>
          <w:bCs/>
          <w:sz w:val="28"/>
          <w:szCs w:val="28"/>
          <w:rtl/>
        </w:rPr>
        <w:t>ש. מדוע במשנה זה נחשב קצת מצווה</w:t>
      </w:r>
      <w:r w:rsidR="0002043A" w:rsidRPr="008F2AB0">
        <w:rPr>
          <w:rFonts w:ascii="FrankRuehl" w:hAnsi="FrankRuehl" w:cs="FrankRuehl"/>
          <w:b/>
          <w:bCs/>
          <w:sz w:val="28"/>
          <w:szCs w:val="28"/>
          <w:rtl/>
        </w:rPr>
        <w:t>?</w:t>
      </w:r>
    </w:p>
    <w:p w:rsidR="005B2EB9" w:rsidRPr="0024400A" w:rsidRDefault="005B2EB9" w:rsidP="005B2EB9">
      <w:pPr>
        <w:rPr>
          <w:rFonts w:ascii="FrankRuehl" w:hAnsi="FrankRuehl" w:cs="FrankRuehl"/>
          <w:sz w:val="28"/>
          <w:szCs w:val="28"/>
          <w:rtl/>
        </w:rPr>
      </w:pPr>
      <w:r w:rsidRPr="0024400A">
        <w:rPr>
          <w:rFonts w:ascii="FrankRuehl" w:hAnsi="FrankRuehl" w:cs="FrankRuehl"/>
          <w:sz w:val="28"/>
          <w:szCs w:val="28"/>
          <w:rtl/>
        </w:rPr>
        <w:t>ת. כי מדובר שהלך לת"ח שאינו דיין ואין לו מצווה גמורה לדון.</w:t>
      </w:r>
    </w:p>
    <w:p w:rsidR="005B2EB9" w:rsidRPr="008F2AB0" w:rsidRDefault="005B2EB9" w:rsidP="005B2EB9">
      <w:pPr>
        <w:rPr>
          <w:rFonts w:ascii="FrankRuehl" w:hAnsi="FrankRuehl" w:cs="FrankRuehl"/>
          <w:b/>
          <w:bCs/>
          <w:sz w:val="28"/>
          <w:szCs w:val="28"/>
          <w:rtl/>
        </w:rPr>
      </w:pPr>
      <w:r w:rsidRPr="008F2AB0">
        <w:rPr>
          <w:rFonts w:ascii="FrankRuehl" w:hAnsi="FrankRuehl" w:cs="FrankRuehl"/>
          <w:b/>
          <w:bCs/>
          <w:sz w:val="28"/>
          <w:szCs w:val="28"/>
          <w:rtl/>
        </w:rPr>
        <w:t>ש. מדוע חכמים אסרו לדון בשבת</w:t>
      </w:r>
      <w:r w:rsidR="0002043A" w:rsidRPr="008F2AB0">
        <w:rPr>
          <w:rFonts w:ascii="FrankRuehl" w:hAnsi="FrankRuehl" w:cs="FrankRuehl"/>
          <w:b/>
          <w:bCs/>
          <w:sz w:val="28"/>
          <w:szCs w:val="28"/>
          <w:rtl/>
        </w:rPr>
        <w:t>?</w:t>
      </w:r>
    </w:p>
    <w:p w:rsidR="005B2EB9" w:rsidRPr="0024400A" w:rsidRDefault="005B2EB9" w:rsidP="005B2EB9">
      <w:pPr>
        <w:rPr>
          <w:rFonts w:ascii="FrankRuehl" w:hAnsi="FrankRuehl" w:cs="FrankRuehl"/>
          <w:sz w:val="28"/>
          <w:szCs w:val="28"/>
          <w:rtl/>
        </w:rPr>
      </w:pPr>
      <w:r w:rsidRPr="0024400A">
        <w:rPr>
          <w:rFonts w:ascii="FrankRuehl" w:hAnsi="FrankRuehl" w:cs="FrankRuehl"/>
          <w:sz w:val="28"/>
          <w:szCs w:val="28"/>
          <w:rtl/>
        </w:rPr>
        <w:t>ב. כשהדיין היה פוסק את הדין, היו כותבים בשטר את הפסיקה, חכמים חששו שמא יבוא לכתוב פסק דין בשבת.</w:t>
      </w:r>
    </w:p>
    <w:p w:rsidR="005B2EB9" w:rsidRPr="008F2AB0" w:rsidRDefault="005B2EB9" w:rsidP="005B2EB9">
      <w:pPr>
        <w:rPr>
          <w:rFonts w:ascii="FrankRuehl" w:hAnsi="FrankRuehl" w:cs="FrankRuehl"/>
          <w:b/>
          <w:bCs/>
          <w:sz w:val="28"/>
          <w:szCs w:val="28"/>
          <w:rtl/>
        </w:rPr>
      </w:pPr>
      <w:r w:rsidRPr="008F2AB0">
        <w:rPr>
          <w:rFonts w:ascii="FrankRuehl" w:hAnsi="FrankRuehl" w:cs="FrankRuehl"/>
          <w:b/>
          <w:bCs/>
          <w:sz w:val="28"/>
          <w:szCs w:val="28"/>
          <w:rtl/>
        </w:rPr>
        <w:t>ש. "ולא מקדשין" – באיזה מקרה מדובר</w:t>
      </w:r>
      <w:r w:rsidR="0002043A" w:rsidRPr="008F2AB0">
        <w:rPr>
          <w:rFonts w:ascii="FrankRuehl" w:hAnsi="FrankRuehl" w:cs="FrankRuehl"/>
          <w:b/>
          <w:bCs/>
          <w:sz w:val="28"/>
          <w:szCs w:val="28"/>
          <w:rtl/>
        </w:rPr>
        <w:t>?</w:t>
      </w:r>
    </w:p>
    <w:p w:rsidR="005B2EB9" w:rsidRPr="0024400A" w:rsidRDefault="005B2EB9" w:rsidP="005B2EB9">
      <w:pPr>
        <w:rPr>
          <w:rFonts w:ascii="FrankRuehl" w:hAnsi="FrankRuehl" w:cs="FrankRuehl"/>
          <w:sz w:val="28"/>
          <w:szCs w:val="28"/>
          <w:rtl/>
        </w:rPr>
      </w:pPr>
      <w:r w:rsidRPr="0024400A">
        <w:rPr>
          <w:rFonts w:ascii="FrankRuehl" w:hAnsi="FrankRuehl" w:cs="FrankRuehl"/>
          <w:sz w:val="28"/>
          <w:szCs w:val="28"/>
          <w:rtl/>
        </w:rPr>
        <w:t>ת. באדם שיש לו בנים ואשה גרושה, ולכן זו לא מצווה גמורה להתחתן כי כבר קיים מצוות "פרו ורבו".</w:t>
      </w:r>
    </w:p>
    <w:p w:rsidR="005B2EB9" w:rsidRPr="008F2AB0" w:rsidRDefault="005B2EB9" w:rsidP="005B2EB9">
      <w:pPr>
        <w:rPr>
          <w:rFonts w:ascii="FrankRuehl" w:hAnsi="FrankRuehl" w:cs="FrankRuehl"/>
          <w:b/>
          <w:bCs/>
          <w:sz w:val="28"/>
          <w:szCs w:val="28"/>
          <w:rtl/>
        </w:rPr>
      </w:pPr>
      <w:r w:rsidRPr="008F2AB0">
        <w:rPr>
          <w:rFonts w:ascii="FrankRuehl" w:hAnsi="FrankRuehl" w:cs="FrankRuehl"/>
          <w:b/>
          <w:bCs/>
          <w:sz w:val="28"/>
          <w:szCs w:val="28"/>
          <w:rtl/>
        </w:rPr>
        <w:t xml:space="preserve">ש. מדוע חכמים אסרו לקדש </w:t>
      </w:r>
      <w:r w:rsidR="0049491C" w:rsidRPr="008F2AB0">
        <w:rPr>
          <w:rFonts w:ascii="FrankRuehl" w:hAnsi="FrankRuehl" w:cs="FrankRuehl" w:hint="cs"/>
          <w:b/>
          <w:bCs/>
          <w:sz w:val="28"/>
          <w:szCs w:val="28"/>
          <w:rtl/>
        </w:rPr>
        <w:t>אישה</w:t>
      </w:r>
      <w:r w:rsidRPr="008F2AB0">
        <w:rPr>
          <w:rFonts w:ascii="FrankRuehl" w:hAnsi="FrankRuehl" w:cs="FrankRuehl"/>
          <w:b/>
          <w:bCs/>
          <w:sz w:val="28"/>
          <w:szCs w:val="28"/>
          <w:rtl/>
        </w:rPr>
        <w:t xml:space="preserve"> בשבת</w:t>
      </w:r>
      <w:r w:rsidR="0002043A" w:rsidRPr="008F2AB0">
        <w:rPr>
          <w:rFonts w:ascii="FrankRuehl" w:hAnsi="FrankRuehl" w:cs="FrankRuehl"/>
          <w:b/>
          <w:bCs/>
          <w:sz w:val="28"/>
          <w:szCs w:val="28"/>
          <w:rtl/>
        </w:rPr>
        <w:t>?</w:t>
      </w:r>
    </w:p>
    <w:p w:rsidR="005B2EB9" w:rsidRPr="0024400A" w:rsidRDefault="005B2EB9" w:rsidP="005B2EB9">
      <w:pPr>
        <w:rPr>
          <w:rFonts w:ascii="FrankRuehl" w:hAnsi="FrankRuehl" w:cs="FrankRuehl"/>
          <w:sz w:val="28"/>
          <w:szCs w:val="28"/>
          <w:rtl/>
        </w:rPr>
      </w:pPr>
      <w:r w:rsidRPr="0024400A">
        <w:rPr>
          <w:rFonts w:ascii="FrankRuehl" w:hAnsi="FrankRuehl" w:cs="FrankRuehl"/>
          <w:sz w:val="28"/>
          <w:szCs w:val="28"/>
          <w:rtl/>
        </w:rPr>
        <w:t>ת. שמא יכתוב שטר קידושין.</w:t>
      </w:r>
    </w:p>
    <w:p w:rsidR="005B2EB9" w:rsidRPr="008F2AB0" w:rsidRDefault="005B2EB9" w:rsidP="005B2EB9">
      <w:pPr>
        <w:rPr>
          <w:rFonts w:ascii="FrankRuehl" w:hAnsi="FrankRuehl" w:cs="FrankRuehl"/>
          <w:b/>
          <w:bCs/>
          <w:sz w:val="28"/>
          <w:szCs w:val="28"/>
          <w:rtl/>
        </w:rPr>
      </w:pPr>
      <w:r w:rsidRPr="008F2AB0">
        <w:rPr>
          <w:rFonts w:ascii="FrankRuehl" w:hAnsi="FrankRuehl" w:cs="FrankRuehl"/>
          <w:b/>
          <w:bCs/>
          <w:sz w:val="28"/>
          <w:szCs w:val="28"/>
          <w:rtl/>
        </w:rPr>
        <w:t>ש. הסבר מהם ייבום וחליצה?</w:t>
      </w:r>
    </w:p>
    <w:p w:rsidR="005B2EB9" w:rsidRPr="0024400A" w:rsidRDefault="005B2EB9" w:rsidP="005B2EB9">
      <w:pPr>
        <w:rPr>
          <w:rFonts w:ascii="FrankRuehl" w:hAnsi="FrankRuehl" w:cs="FrankRuehl"/>
          <w:sz w:val="28"/>
          <w:szCs w:val="28"/>
          <w:rtl/>
        </w:rPr>
      </w:pPr>
      <w:r w:rsidRPr="0024400A">
        <w:rPr>
          <w:rFonts w:ascii="FrankRuehl" w:hAnsi="FrankRuehl" w:cs="FrankRuehl"/>
          <w:sz w:val="28"/>
          <w:szCs w:val="28"/>
          <w:rtl/>
        </w:rPr>
        <w:t xml:space="preserve">ת. ייבום – </w:t>
      </w:r>
      <w:r w:rsidR="0049491C" w:rsidRPr="0024400A">
        <w:rPr>
          <w:rFonts w:ascii="FrankRuehl" w:hAnsi="FrankRuehl" w:cs="FrankRuehl" w:hint="cs"/>
          <w:sz w:val="28"/>
          <w:szCs w:val="28"/>
          <w:rtl/>
        </w:rPr>
        <w:t>אישה</w:t>
      </w:r>
      <w:r w:rsidRPr="0024400A">
        <w:rPr>
          <w:rFonts w:ascii="FrankRuehl" w:hAnsi="FrankRuehl" w:cs="FrankRuehl"/>
          <w:sz w:val="28"/>
          <w:szCs w:val="28"/>
          <w:rtl/>
        </w:rPr>
        <w:t xml:space="preserve"> שבעלה נפטר ואין לה ילדים מצווה על אח הבכור של בעלה לישא אותה לאישה כדי להקים זכר לאחיו. חליצה – אם האח אינו רוצה לישא אותה , הולך איתה לבית דין, חולץ את נעלה, ופטור מלישא אותה.</w:t>
      </w:r>
    </w:p>
    <w:p w:rsidR="005B2EB9" w:rsidRPr="008F2AB0" w:rsidRDefault="005B2EB9" w:rsidP="005B2EB9">
      <w:pPr>
        <w:rPr>
          <w:rFonts w:ascii="FrankRuehl" w:hAnsi="FrankRuehl" w:cs="FrankRuehl"/>
          <w:b/>
          <w:bCs/>
          <w:sz w:val="28"/>
          <w:szCs w:val="28"/>
          <w:rtl/>
        </w:rPr>
      </w:pPr>
      <w:r w:rsidRPr="008F2AB0">
        <w:rPr>
          <w:rFonts w:ascii="FrankRuehl" w:hAnsi="FrankRuehl" w:cs="FrankRuehl"/>
          <w:b/>
          <w:bCs/>
          <w:sz w:val="28"/>
          <w:szCs w:val="28"/>
          <w:rtl/>
        </w:rPr>
        <w:t>ש. מדוע חכמים אסרו לייבם ולחלוץ בשבת</w:t>
      </w:r>
      <w:r w:rsidR="0002043A" w:rsidRPr="008F2AB0">
        <w:rPr>
          <w:rFonts w:ascii="FrankRuehl" w:hAnsi="FrankRuehl" w:cs="FrankRuehl"/>
          <w:b/>
          <w:bCs/>
          <w:sz w:val="28"/>
          <w:szCs w:val="28"/>
          <w:rtl/>
        </w:rPr>
        <w:t>?</w:t>
      </w:r>
    </w:p>
    <w:p w:rsidR="005B2EB9" w:rsidRPr="0024400A" w:rsidRDefault="005B2EB9" w:rsidP="005B2EB9">
      <w:pPr>
        <w:rPr>
          <w:rFonts w:ascii="FrankRuehl" w:hAnsi="FrankRuehl" w:cs="FrankRuehl"/>
          <w:sz w:val="28"/>
          <w:szCs w:val="28"/>
          <w:rtl/>
        </w:rPr>
      </w:pPr>
      <w:r w:rsidRPr="0024400A">
        <w:rPr>
          <w:rFonts w:ascii="FrankRuehl" w:hAnsi="FrankRuehl" w:cs="FrankRuehl"/>
          <w:sz w:val="28"/>
          <w:szCs w:val="28"/>
          <w:rtl/>
        </w:rPr>
        <w:t xml:space="preserve">ת. בזמנם, לאחר החליצה היו כותבים שטר חליטה שהאישה תוכל להראות שהיא מותרת לכל אדם, חכמים חששו שאם אדם יעשה חליצה – יבוא לכתוב גם את השטר. ובייבום – שמא יכתוב שטר קידושין. </w:t>
      </w:r>
    </w:p>
    <w:p w:rsidR="005B2EB9" w:rsidRPr="008F2AB0" w:rsidRDefault="005B2EB9" w:rsidP="005B2EB9">
      <w:pPr>
        <w:rPr>
          <w:rFonts w:ascii="FrankRuehl" w:hAnsi="FrankRuehl" w:cs="FrankRuehl"/>
          <w:b/>
          <w:bCs/>
          <w:sz w:val="28"/>
          <w:szCs w:val="28"/>
          <w:rtl/>
        </w:rPr>
      </w:pPr>
      <w:r w:rsidRPr="008F2AB0">
        <w:rPr>
          <w:rFonts w:ascii="FrankRuehl" w:hAnsi="FrankRuehl" w:cs="FrankRuehl"/>
          <w:b/>
          <w:bCs/>
          <w:sz w:val="28"/>
          <w:szCs w:val="28"/>
          <w:rtl/>
        </w:rPr>
        <w:t>ש. הסבר – "כל שחייבים עליו משום מצווה"</w:t>
      </w:r>
      <w:r w:rsidR="0002043A" w:rsidRPr="008F2AB0">
        <w:rPr>
          <w:rFonts w:ascii="FrankRuehl" w:hAnsi="FrankRuehl" w:cs="FrankRuehl"/>
          <w:b/>
          <w:bCs/>
          <w:sz w:val="28"/>
          <w:szCs w:val="28"/>
          <w:rtl/>
        </w:rPr>
        <w:t>?</w:t>
      </w:r>
    </w:p>
    <w:p w:rsidR="005B2EB9" w:rsidRPr="0024400A" w:rsidRDefault="005B2EB9" w:rsidP="005B2EB9">
      <w:pPr>
        <w:rPr>
          <w:rFonts w:ascii="FrankRuehl" w:hAnsi="FrankRuehl" w:cs="FrankRuehl"/>
          <w:sz w:val="28"/>
          <w:szCs w:val="28"/>
          <w:rtl/>
        </w:rPr>
      </w:pPr>
      <w:r w:rsidRPr="0024400A">
        <w:rPr>
          <w:rFonts w:ascii="FrankRuehl" w:hAnsi="FrankRuehl" w:cs="FrankRuehl"/>
          <w:sz w:val="28"/>
          <w:szCs w:val="28"/>
          <w:rtl/>
        </w:rPr>
        <w:t>ת. מקרים שיש בהם מצווה גמורה, שהתורה התירה וחכמים אסרו.</w:t>
      </w:r>
    </w:p>
    <w:p w:rsidR="005B2EB9" w:rsidRPr="008F2AB0" w:rsidRDefault="005B2EB9" w:rsidP="005B2EB9">
      <w:pPr>
        <w:rPr>
          <w:rFonts w:ascii="FrankRuehl" w:hAnsi="FrankRuehl" w:cs="FrankRuehl"/>
          <w:b/>
          <w:bCs/>
          <w:sz w:val="28"/>
          <w:szCs w:val="28"/>
          <w:rtl/>
        </w:rPr>
      </w:pPr>
      <w:r w:rsidRPr="008F2AB0">
        <w:rPr>
          <w:rFonts w:ascii="FrankRuehl" w:hAnsi="FrankRuehl" w:cs="FrankRuehl"/>
          <w:b/>
          <w:bCs/>
          <w:sz w:val="28"/>
          <w:szCs w:val="28"/>
          <w:rtl/>
        </w:rPr>
        <w:lastRenderedPageBreak/>
        <w:t>ש. מה הפירוש "ולא מקדישין"</w:t>
      </w:r>
      <w:r w:rsidR="0002043A" w:rsidRPr="008F2AB0">
        <w:rPr>
          <w:rFonts w:ascii="FrankRuehl" w:hAnsi="FrankRuehl" w:cs="FrankRuehl"/>
          <w:b/>
          <w:bCs/>
          <w:sz w:val="28"/>
          <w:szCs w:val="28"/>
          <w:rtl/>
        </w:rPr>
        <w:t>?</w:t>
      </w:r>
    </w:p>
    <w:p w:rsidR="005B2EB9" w:rsidRPr="008F2AB0" w:rsidRDefault="005B2EB9" w:rsidP="005B2EB9">
      <w:pPr>
        <w:rPr>
          <w:rFonts w:ascii="FrankRuehl" w:hAnsi="FrankRuehl" w:cs="FrankRuehl"/>
          <w:b/>
          <w:bCs/>
          <w:sz w:val="28"/>
          <w:szCs w:val="28"/>
          <w:rtl/>
        </w:rPr>
      </w:pPr>
      <w:r w:rsidRPr="0024400A">
        <w:rPr>
          <w:rFonts w:ascii="FrankRuehl" w:hAnsi="FrankRuehl" w:cs="FrankRuehl"/>
          <w:sz w:val="28"/>
          <w:szCs w:val="28"/>
          <w:rtl/>
        </w:rPr>
        <w:t>ת. אדם שאומר על חפץ כלשהו "הרי זה</w:t>
      </w:r>
      <w:r w:rsidRPr="00A3100F">
        <w:rPr>
          <w:rFonts w:ascii="FrankRuehl" w:hAnsi="FrankRuehl" w:cs="FrankRuehl"/>
          <w:sz w:val="28"/>
          <w:szCs w:val="28"/>
          <w:rtl/>
        </w:rPr>
        <w:t xml:space="preserve"> הקדש" החפץ נהיה קדוש ושייך לבית המקדש. אסור להקדיש בשבת ויו"ט.</w:t>
      </w:r>
    </w:p>
    <w:p w:rsidR="005B2EB9" w:rsidRPr="008F2AB0" w:rsidRDefault="005B2EB9" w:rsidP="005B2EB9">
      <w:pPr>
        <w:rPr>
          <w:rFonts w:ascii="FrankRuehl" w:hAnsi="FrankRuehl" w:cs="FrankRuehl"/>
          <w:b/>
          <w:bCs/>
          <w:sz w:val="28"/>
          <w:szCs w:val="28"/>
          <w:rtl/>
        </w:rPr>
      </w:pPr>
      <w:r w:rsidRPr="008F2AB0">
        <w:rPr>
          <w:rFonts w:ascii="FrankRuehl" w:hAnsi="FrankRuehl" w:cs="FrankRuehl"/>
          <w:b/>
          <w:bCs/>
          <w:sz w:val="28"/>
          <w:szCs w:val="28"/>
          <w:rtl/>
        </w:rPr>
        <w:t>ש. מה הפירוש "ולא מעריכין"</w:t>
      </w:r>
      <w:r w:rsidR="0002043A" w:rsidRPr="008F2AB0">
        <w:rPr>
          <w:rFonts w:ascii="FrankRuehl" w:hAnsi="FrankRuehl" w:cs="FrankRuehl"/>
          <w:b/>
          <w:bCs/>
          <w:sz w:val="28"/>
          <w:szCs w:val="28"/>
          <w:rtl/>
        </w:rPr>
        <w:t>?</w:t>
      </w:r>
    </w:p>
    <w:p w:rsidR="005B2EB9" w:rsidRPr="0024400A" w:rsidRDefault="005B2EB9" w:rsidP="005B2EB9">
      <w:pPr>
        <w:rPr>
          <w:rFonts w:ascii="FrankRuehl" w:hAnsi="FrankRuehl" w:cs="FrankRuehl"/>
          <w:sz w:val="28"/>
          <w:szCs w:val="28"/>
          <w:rtl/>
        </w:rPr>
      </w:pPr>
      <w:r w:rsidRPr="0024400A">
        <w:rPr>
          <w:rFonts w:ascii="FrankRuehl" w:hAnsi="FrankRuehl" w:cs="FrankRuehl"/>
          <w:sz w:val="28"/>
          <w:szCs w:val="28"/>
          <w:rtl/>
        </w:rPr>
        <w:t>ת. אדם שאומר "ערך פלוני עלי" – מעריכים כמה שווה אותו אדם אילו היה עבד, והסכום ששווה אותו אדם, צריך ליתן המעריך. אסור להעריך בשבת ויו"ט.</w:t>
      </w:r>
    </w:p>
    <w:p w:rsidR="005B2EB9" w:rsidRPr="008F2AB0" w:rsidRDefault="005B2EB9" w:rsidP="005B2EB9">
      <w:pPr>
        <w:rPr>
          <w:rFonts w:ascii="FrankRuehl" w:hAnsi="FrankRuehl" w:cs="FrankRuehl"/>
          <w:b/>
          <w:bCs/>
          <w:sz w:val="28"/>
          <w:szCs w:val="28"/>
          <w:rtl/>
        </w:rPr>
      </w:pPr>
      <w:r w:rsidRPr="008F2AB0">
        <w:rPr>
          <w:rFonts w:ascii="FrankRuehl" w:hAnsi="FrankRuehl" w:cs="FrankRuehl"/>
          <w:b/>
          <w:bCs/>
          <w:sz w:val="28"/>
          <w:szCs w:val="28"/>
          <w:rtl/>
        </w:rPr>
        <w:t>ש. מה הפירוש "ולא מחרימין"</w:t>
      </w:r>
      <w:r w:rsidR="0002043A" w:rsidRPr="008F2AB0">
        <w:rPr>
          <w:rFonts w:ascii="FrankRuehl" w:hAnsi="FrankRuehl" w:cs="FrankRuehl"/>
          <w:b/>
          <w:bCs/>
          <w:sz w:val="28"/>
          <w:szCs w:val="28"/>
          <w:rtl/>
        </w:rPr>
        <w:t>?</w:t>
      </w:r>
    </w:p>
    <w:p w:rsidR="005B2EB9" w:rsidRPr="008F2AB0" w:rsidRDefault="005B2EB9" w:rsidP="005B2EB9">
      <w:pPr>
        <w:rPr>
          <w:rFonts w:ascii="FrankRuehl" w:hAnsi="FrankRuehl" w:cs="FrankRuehl"/>
          <w:b/>
          <w:bCs/>
          <w:sz w:val="28"/>
          <w:szCs w:val="28"/>
          <w:rtl/>
        </w:rPr>
      </w:pPr>
      <w:r w:rsidRPr="0024400A">
        <w:rPr>
          <w:rFonts w:ascii="FrankRuehl" w:hAnsi="FrankRuehl" w:cs="FrankRuehl"/>
          <w:sz w:val="28"/>
          <w:szCs w:val="28"/>
          <w:rtl/>
        </w:rPr>
        <w:t>ת. ישנה עוד דרך לתרום חפצים לבית-המקדש, - להחרים חפץ. אדם שאומר "בהמה זו חרם" – הבהמה נהיית קדושה ושייכת לבית-</w:t>
      </w:r>
      <w:r w:rsidRPr="00A3100F">
        <w:rPr>
          <w:rFonts w:ascii="FrankRuehl" w:hAnsi="FrankRuehl" w:cs="FrankRuehl"/>
          <w:sz w:val="28"/>
          <w:szCs w:val="28"/>
          <w:rtl/>
        </w:rPr>
        <w:t>המקדש. אסור להחרים ביו"ט ושבת.</w:t>
      </w:r>
    </w:p>
    <w:p w:rsidR="005B2EB9" w:rsidRPr="008F2AB0" w:rsidRDefault="005B2EB9" w:rsidP="005B2EB9">
      <w:pPr>
        <w:rPr>
          <w:rFonts w:ascii="FrankRuehl" w:hAnsi="FrankRuehl" w:cs="FrankRuehl"/>
          <w:b/>
          <w:bCs/>
          <w:sz w:val="28"/>
          <w:szCs w:val="28"/>
          <w:rtl/>
        </w:rPr>
      </w:pPr>
      <w:r w:rsidRPr="008F2AB0">
        <w:rPr>
          <w:rFonts w:ascii="FrankRuehl" w:hAnsi="FrankRuehl" w:cs="FrankRuehl"/>
          <w:b/>
          <w:bCs/>
          <w:sz w:val="28"/>
          <w:szCs w:val="28"/>
          <w:rtl/>
        </w:rPr>
        <w:t>ש. מה הטעם שאסור להקדיש, להחרים, ולהעריך בשבת ויו"ט</w:t>
      </w:r>
      <w:r w:rsidR="0002043A" w:rsidRPr="008F2AB0">
        <w:rPr>
          <w:rFonts w:ascii="FrankRuehl" w:hAnsi="FrankRuehl" w:cs="FrankRuehl"/>
          <w:b/>
          <w:bCs/>
          <w:sz w:val="28"/>
          <w:szCs w:val="28"/>
          <w:rtl/>
        </w:rPr>
        <w:t>?</w:t>
      </w:r>
    </w:p>
    <w:p w:rsidR="005B2EB9" w:rsidRPr="0024400A" w:rsidRDefault="005B2EB9" w:rsidP="005B2EB9">
      <w:pPr>
        <w:rPr>
          <w:rFonts w:ascii="FrankRuehl" w:hAnsi="FrankRuehl" w:cs="FrankRuehl"/>
          <w:sz w:val="28"/>
          <w:szCs w:val="28"/>
          <w:rtl/>
        </w:rPr>
      </w:pPr>
      <w:r w:rsidRPr="0024400A">
        <w:rPr>
          <w:rFonts w:ascii="FrankRuehl" w:hAnsi="FrankRuehl" w:cs="FrankRuehl"/>
          <w:sz w:val="28"/>
          <w:szCs w:val="28"/>
          <w:rtl/>
        </w:rPr>
        <w:t>ת. משום שפעולות אלו דומות למקח וממכר, שהרי התוצאה של הפעולות האלו היא – שהוא מעביר את החפץ מהרשות שלו לרשות גבוה.</w:t>
      </w:r>
    </w:p>
    <w:p w:rsidR="005B2EB9" w:rsidRPr="008F2AB0" w:rsidRDefault="005B2EB9" w:rsidP="005B2EB9">
      <w:pPr>
        <w:rPr>
          <w:rFonts w:ascii="FrankRuehl" w:hAnsi="FrankRuehl" w:cs="FrankRuehl"/>
          <w:b/>
          <w:bCs/>
          <w:sz w:val="28"/>
          <w:szCs w:val="28"/>
          <w:rtl/>
        </w:rPr>
      </w:pPr>
      <w:r w:rsidRPr="008F2AB0">
        <w:rPr>
          <w:rFonts w:ascii="FrankRuehl" w:hAnsi="FrankRuehl" w:cs="FrankRuehl"/>
          <w:b/>
          <w:bCs/>
          <w:sz w:val="28"/>
          <w:szCs w:val="28"/>
          <w:rtl/>
        </w:rPr>
        <w:t>ש. מדוע מקח וממכר אסור בשבת</w:t>
      </w:r>
      <w:r w:rsidR="0002043A" w:rsidRPr="008F2AB0">
        <w:rPr>
          <w:rFonts w:ascii="FrankRuehl" w:hAnsi="FrankRuehl" w:cs="FrankRuehl"/>
          <w:b/>
          <w:bCs/>
          <w:sz w:val="28"/>
          <w:szCs w:val="28"/>
          <w:rtl/>
        </w:rPr>
        <w:t>?</w:t>
      </w:r>
    </w:p>
    <w:p w:rsidR="005B2EB9" w:rsidRPr="0024400A" w:rsidRDefault="005B2EB9" w:rsidP="005B2EB9">
      <w:pPr>
        <w:rPr>
          <w:rFonts w:ascii="FrankRuehl" w:hAnsi="FrankRuehl" w:cs="FrankRuehl"/>
          <w:sz w:val="28"/>
          <w:szCs w:val="28"/>
          <w:rtl/>
        </w:rPr>
      </w:pPr>
      <w:r w:rsidRPr="0024400A">
        <w:rPr>
          <w:rFonts w:ascii="FrankRuehl" w:hAnsi="FrankRuehl" w:cs="FrankRuehl"/>
          <w:sz w:val="28"/>
          <w:szCs w:val="28"/>
          <w:rtl/>
        </w:rPr>
        <w:t>ת. א, שמא יכתוב שטר מכירה.</w:t>
      </w:r>
    </w:p>
    <w:p w:rsidR="005B2EB9" w:rsidRPr="0024400A" w:rsidRDefault="00A3100F" w:rsidP="005B2EB9">
      <w:pPr>
        <w:rPr>
          <w:rFonts w:ascii="FrankRuehl" w:hAnsi="FrankRuehl" w:cs="FrankRuehl"/>
          <w:sz w:val="28"/>
          <w:szCs w:val="28"/>
          <w:rtl/>
        </w:rPr>
      </w:pPr>
      <w:r>
        <w:rPr>
          <w:rFonts w:ascii="FrankRuehl" w:hAnsi="FrankRuehl" w:cs="FrankRuehl"/>
          <w:sz w:val="28"/>
          <w:szCs w:val="28"/>
          <w:rtl/>
        </w:rPr>
        <w:t>ב</w:t>
      </w:r>
      <w:r>
        <w:rPr>
          <w:rFonts w:ascii="FrankRuehl" w:hAnsi="FrankRuehl" w:cs="FrankRuehl" w:hint="cs"/>
          <w:sz w:val="28"/>
          <w:szCs w:val="28"/>
          <w:rtl/>
        </w:rPr>
        <w:t>.</w:t>
      </w:r>
      <w:r w:rsidR="005B2EB9" w:rsidRPr="0024400A">
        <w:rPr>
          <w:rFonts w:ascii="FrankRuehl" w:hAnsi="FrankRuehl" w:cs="FrankRuehl"/>
          <w:sz w:val="28"/>
          <w:szCs w:val="28"/>
          <w:rtl/>
        </w:rPr>
        <w:t xml:space="preserve"> כתוב בפסוק "ממצוא חפציך ודבר דבר" – כלומר – התורה מצווה את האדם להניח מעיסוקיו בשבת.</w:t>
      </w:r>
    </w:p>
    <w:p w:rsidR="005B2EB9" w:rsidRPr="008F2AB0" w:rsidRDefault="005B2EB9" w:rsidP="005B2EB9">
      <w:pPr>
        <w:rPr>
          <w:rFonts w:ascii="FrankRuehl" w:hAnsi="FrankRuehl" w:cs="FrankRuehl"/>
          <w:b/>
          <w:bCs/>
          <w:sz w:val="28"/>
          <w:szCs w:val="28"/>
          <w:rtl/>
        </w:rPr>
      </w:pPr>
      <w:r w:rsidRPr="008F2AB0">
        <w:rPr>
          <w:rFonts w:ascii="FrankRuehl" w:hAnsi="FrankRuehl" w:cs="FrankRuehl"/>
          <w:b/>
          <w:bCs/>
          <w:sz w:val="28"/>
          <w:szCs w:val="28"/>
          <w:rtl/>
        </w:rPr>
        <w:t>ש. מדוע אסרו חכמים להפריש תרומות ומעשרות בשבת ויו"ט</w:t>
      </w:r>
      <w:r w:rsidR="0002043A" w:rsidRPr="008F2AB0">
        <w:rPr>
          <w:rFonts w:ascii="FrankRuehl" w:hAnsi="FrankRuehl" w:cs="FrankRuehl"/>
          <w:b/>
          <w:bCs/>
          <w:sz w:val="28"/>
          <w:szCs w:val="28"/>
          <w:rtl/>
        </w:rPr>
        <w:t>?</w:t>
      </w:r>
    </w:p>
    <w:p w:rsidR="005B2EB9" w:rsidRPr="0024400A" w:rsidRDefault="005B2EB9" w:rsidP="005B2EB9">
      <w:pPr>
        <w:rPr>
          <w:rFonts w:ascii="FrankRuehl" w:hAnsi="FrankRuehl" w:cs="FrankRuehl"/>
          <w:sz w:val="28"/>
          <w:szCs w:val="28"/>
          <w:rtl/>
        </w:rPr>
      </w:pPr>
      <w:r w:rsidRPr="0024400A">
        <w:rPr>
          <w:rFonts w:ascii="FrankRuehl" w:hAnsi="FrankRuehl" w:cs="FrankRuehl"/>
          <w:sz w:val="28"/>
          <w:szCs w:val="28"/>
          <w:rtl/>
        </w:rPr>
        <w:t>ת. משום שהוא מתקן כלי, - לפני המעשרות הפירות היו טבל, וכשנותן מעשרות הוא מכשיר את הפירות לאכילה.</w:t>
      </w:r>
    </w:p>
    <w:p w:rsidR="002F7BDF" w:rsidRPr="0024400A" w:rsidRDefault="002F7BDF" w:rsidP="005B2EB9">
      <w:pPr>
        <w:rPr>
          <w:rFonts w:ascii="FrankRuehl" w:hAnsi="FrankRuehl" w:cs="FrankRuehl"/>
          <w:sz w:val="28"/>
          <w:szCs w:val="28"/>
          <w:rtl/>
        </w:rPr>
      </w:pPr>
    </w:p>
    <w:p w:rsidR="002F7BDF" w:rsidRPr="0024400A" w:rsidRDefault="002F7BDF" w:rsidP="005B2EB9">
      <w:pPr>
        <w:rPr>
          <w:rFonts w:ascii="FrankRuehl" w:hAnsi="FrankRuehl" w:cs="FrankRuehl"/>
          <w:sz w:val="28"/>
          <w:szCs w:val="28"/>
          <w:rtl/>
        </w:rPr>
      </w:pPr>
      <w:bookmarkStart w:id="0" w:name="_GoBack"/>
      <w:bookmarkEnd w:id="0"/>
    </w:p>
    <w:p w:rsidR="00A02CC1" w:rsidRPr="0024400A" w:rsidRDefault="00A02CC1" w:rsidP="002F7BDF">
      <w:pPr>
        <w:jc w:val="center"/>
        <w:rPr>
          <w:rFonts w:ascii="FrankRuehl" w:hAnsi="FrankRuehl" w:cs="FrankRuehl"/>
          <w:b/>
          <w:bCs/>
          <w:sz w:val="28"/>
          <w:szCs w:val="28"/>
          <w:rtl/>
        </w:rPr>
      </w:pPr>
      <w:r w:rsidRPr="0024400A">
        <w:rPr>
          <w:rFonts w:ascii="FrankRuehl" w:hAnsi="FrankRuehl" w:cs="FrankRuehl"/>
          <w:b/>
          <w:bCs/>
          <w:sz w:val="28"/>
          <w:szCs w:val="28"/>
          <w:rtl/>
        </w:rPr>
        <w:t>משנה ג'</w:t>
      </w:r>
    </w:p>
    <w:p w:rsidR="00A02CC1" w:rsidRPr="008F2AB0" w:rsidRDefault="00A02CC1" w:rsidP="00A02CC1">
      <w:pPr>
        <w:rPr>
          <w:rFonts w:ascii="FrankRuehl" w:hAnsi="FrankRuehl" w:cs="FrankRuehl"/>
          <w:b/>
          <w:bCs/>
          <w:sz w:val="28"/>
          <w:szCs w:val="28"/>
          <w:rtl/>
        </w:rPr>
      </w:pPr>
      <w:r w:rsidRPr="008F2AB0">
        <w:rPr>
          <w:rFonts w:ascii="FrankRuehl" w:hAnsi="FrankRuehl" w:cs="FrankRuehl"/>
          <w:b/>
          <w:bCs/>
          <w:sz w:val="28"/>
          <w:szCs w:val="28"/>
          <w:rtl/>
        </w:rPr>
        <w:t>ש. מהו "תחום שבת"</w:t>
      </w:r>
      <w:r w:rsidR="0002043A" w:rsidRPr="008F2AB0">
        <w:rPr>
          <w:rFonts w:ascii="FrankRuehl" w:hAnsi="FrankRuehl" w:cs="FrankRuehl"/>
          <w:b/>
          <w:bCs/>
          <w:sz w:val="28"/>
          <w:szCs w:val="28"/>
          <w:rtl/>
        </w:rPr>
        <w:t>?</w:t>
      </w:r>
    </w:p>
    <w:p w:rsidR="00A02CC1" w:rsidRPr="0024400A" w:rsidRDefault="00A02CC1" w:rsidP="00A02CC1">
      <w:pPr>
        <w:rPr>
          <w:rFonts w:ascii="FrankRuehl" w:hAnsi="FrankRuehl" w:cs="FrankRuehl"/>
          <w:sz w:val="28"/>
          <w:szCs w:val="28"/>
          <w:rtl/>
        </w:rPr>
      </w:pPr>
      <w:r w:rsidRPr="0024400A">
        <w:rPr>
          <w:rFonts w:ascii="FrankRuehl" w:hAnsi="FrankRuehl" w:cs="FrankRuehl"/>
          <w:sz w:val="28"/>
          <w:szCs w:val="28"/>
          <w:rtl/>
        </w:rPr>
        <w:t>ת. התורה אוסרת על האדם לצאת מתחומו יותר מאלפיים אמה.</w:t>
      </w:r>
    </w:p>
    <w:p w:rsidR="00A02CC1" w:rsidRPr="008F2AB0" w:rsidRDefault="00A02CC1" w:rsidP="00A02CC1">
      <w:pPr>
        <w:rPr>
          <w:rFonts w:ascii="FrankRuehl" w:hAnsi="FrankRuehl" w:cs="FrankRuehl"/>
          <w:b/>
          <w:bCs/>
          <w:sz w:val="28"/>
          <w:szCs w:val="28"/>
          <w:rtl/>
        </w:rPr>
      </w:pPr>
      <w:r w:rsidRPr="008F2AB0">
        <w:rPr>
          <w:rFonts w:ascii="FrankRuehl" w:hAnsi="FrankRuehl" w:cs="FrankRuehl"/>
          <w:b/>
          <w:bCs/>
          <w:sz w:val="28"/>
          <w:szCs w:val="28"/>
          <w:rtl/>
        </w:rPr>
        <w:t>ש. מה טעם האיסור</w:t>
      </w:r>
      <w:r w:rsidR="0002043A" w:rsidRPr="008F2AB0">
        <w:rPr>
          <w:rFonts w:ascii="FrankRuehl" w:hAnsi="FrankRuehl" w:cs="FrankRuehl"/>
          <w:b/>
          <w:bCs/>
          <w:sz w:val="28"/>
          <w:szCs w:val="28"/>
          <w:rtl/>
        </w:rPr>
        <w:t>?</w:t>
      </w:r>
    </w:p>
    <w:p w:rsidR="00A02CC1" w:rsidRPr="0024400A" w:rsidRDefault="00A02CC1" w:rsidP="00A02CC1">
      <w:pPr>
        <w:rPr>
          <w:rFonts w:ascii="FrankRuehl" w:hAnsi="FrankRuehl" w:cs="FrankRuehl"/>
          <w:sz w:val="28"/>
          <w:szCs w:val="28"/>
          <w:rtl/>
        </w:rPr>
      </w:pPr>
      <w:r w:rsidRPr="0024400A">
        <w:rPr>
          <w:rFonts w:ascii="FrankRuehl" w:hAnsi="FrankRuehl" w:cs="FrankRuehl"/>
          <w:sz w:val="28"/>
          <w:szCs w:val="28"/>
          <w:rtl/>
        </w:rPr>
        <w:t>ת. כדי שאדם לא יתעסק בהליכה כל השבת.</w:t>
      </w:r>
    </w:p>
    <w:p w:rsidR="00A02CC1" w:rsidRPr="008F2AB0" w:rsidRDefault="00A02CC1" w:rsidP="00A02CC1">
      <w:pPr>
        <w:rPr>
          <w:rFonts w:ascii="FrankRuehl" w:hAnsi="FrankRuehl" w:cs="FrankRuehl"/>
          <w:b/>
          <w:bCs/>
          <w:sz w:val="28"/>
          <w:szCs w:val="28"/>
          <w:rtl/>
        </w:rPr>
      </w:pPr>
      <w:r w:rsidRPr="008F2AB0">
        <w:rPr>
          <w:rFonts w:ascii="FrankRuehl" w:hAnsi="FrankRuehl" w:cs="FrankRuehl"/>
          <w:b/>
          <w:bCs/>
          <w:sz w:val="28"/>
          <w:szCs w:val="28"/>
          <w:rtl/>
        </w:rPr>
        <w:t>ש. מהו "עירוב תחומין"</w:t>
      </w:r>
      <w:r w:rsidR="0002043A" w:rsidRPr="008F2AB0">
        <w:rPr>
          <w:rFonts w:ascii="FrankRuehl" w:hAnsi="FrankRuehl" w:cs="FrankRuehl"/>
          <w:b/>
          <w:bCs/>
          <w:sz w:val="28"/>
          <w:szCs w:val="28"/>
          <w:rtl/>
        </w:rPr>
        <w:t>?</w:t>
      </w:r>
    </w:p>
    <w:p w:rsidR="00A02CC1" w:rsidRPr="0024400A" w:rsidRDefault="00A02CC1" w:rsidP="00A02CC1">
      <w:pPr>
        <w:rPr>
          <w:rFonts w:ascii="FrankRuehl" w:hAnsi="FrankRuehl" w:cs="FrankRuehl"/>
          <w:sz w:val="28"/>
          <w:szCs w:val="28"/>
          <w:rtl/>
        </w:rPr>
      </w:pPr>
      <w:r w:rsidRPr="0024400A">
        <w:rPr>
          <w:rFonts w:ascii="FrankRuehl" w:hAnsi="FrankRuehl" w:cs="FrankRuehl"/>
          <w:sz w:val="28"/>
          <w:szCs w:val="28"/>
          <w:rtl/>
        </w:rPr>
        <w:t>ת. חכמים התירו לאדם להניח שני תבשילין בקצה האלפיים אמה, ובכך התירו לו ללכת עוד אלפיים אמה. אך אסרו לו ללכת לצד השני אפילו אמה.</w:t>
      </w:r>
    </w:p>
    <w:p w:rsidR="00A02CC1" w:rsidRPr="008F2AB0" w:rsidRDefault="00A02CC1" w:rsidP="00A02CC1">
      <w:pPr>
        <w:rPr>
          <w:rFonts w:ascii="FrankRuehl" w:hAnsi="FrankRuehl" w:cs="FrankRuehl"/>
          <w:b/>
          <w:bCs/>
          <w:sz w:val="28"/>
          <w:szCs w:val="28"/>
          <w:rtl/>
        </w:rPr>
      </w:pPr>
      <w:r w:rsidRPr="008F2AB0">
        <w:rPr>
          <w:rFonts w:ascii="FrankRuehl" w:hAnsi="FrankRuehl" w:cs="FrankRuehl"/>
          <w:b/>
          <w:bCs/>
          <w:sz w:val="28"/>
          <w:szCs w:val="28"/>
          <w:rtl/>
        </w:rPr>
        <w:lastRenderedPageBreak/>
        <w:t>ש. כיצד נקבע תחומו של אדם בשבת</w:t>
      </w:r>
      <w:r w:rsidR="0002043A" w:rsidRPr="008F2AB0">
        <w:rPr>
          <w:rFonts w:ascii="FrankRuehl" w:hAnsi="FrankRuehl" w:cs="FrankRuehl"/>
          <w:b/>
          <w:bCs/>
          <w:sz w:val="28"/>
          <w:szCs w:val="28"/>
          <w:rtl/>
        </w:rPr>
        <w:t>?</w:t>
      </w:r>
    </w:p>
    <w:p w:rsidR="00A02CC1" w:rsidRPr="0024400A" w:rsidRDefault="00A02CC1" w:rsidP="00A02CC1">
      <w:pPr>
        <w:rPr>
          <w:rFonts w:ascii="FrankRuehl" w:hAnsi="FrankRuehl" w:cs="FrankRuehl"/>
          <w:sz w:val="28"/>
          <w:szCs w:val="28"/>
          <w:rtl/>
        </w:rPr>
      </w:pPr>
      <w:r w:rsidRPr="0024400A">
        <w:rPr>
          <w:rFonts w:ascii="FrankRuehl" w:hAnsi="FrankRuehl" w:cs="FrankRuehl"/>
          <w:sz w:val="28"/>
          <w:szCs w:val="28"/>
          <w:rtl/>
        </w:rPr>
        <w:t xml:space="preserve">ת. אם גר בעיר – מחשב את האלפיים אמה מהכניסה לעיר. אם גר מחוץ לעיר </w:t>
      </w:r>
      <w:r w:rsidR="0049491C" w:rsidRPr="0024400A">
        <w:rPr>
          <w:rFonts w:ascii="FrankRuehl" w:hAnsi="FrankRuehl" w:cs="FrankRuehl" w:hint="cs"/>
          <w:sz w:val="28"/>
          <w:szCs w:val="28"/>
          <w:rtl/>
        </w:rPr>
        <w:t>בבניין</w:t>
      </w:r>
      <w:r w:rsidRPr="0024400A">
        <w:rPr>
          <w:rFonts w:ascii="FrankRuehl" w:hAnsi="FrankRuehl" w:cs="FrankRuehl"/>
          <w:sz w:val="28"/>
          <w:szCs w:val="28"/>
          <w:rtl/>
        </w:rPr>
        <w:t xml:space="preserve"> – מחשב את התחום מהגדר של הבניין. אם נמצא מחוץ לעיר בלי בית – מחשב את התחום על פי ארבע אמות מכל צד שהוא הוא נמצא בכניסת שבת.</w:t>
      </w:r>
    </w:p>
    <w:p w:rsidR="00A02CC1" w:rsidRPr="008F2AB0" w:rsidRDefault="00A02CC1" w:rsidP="00A02CC1">
      <w:pPr>
        <w:rPr>
          <w:rFonts w:ascii="FrankRuehl" w:hAnsi="FrankRuehl" w:cs="FrankRuehl"/>
          <w:b/>
          <w:bCs/>
          <w:sz w:val="28"/>
          <w:szCs w:val="28"/>
          <w:rtl/>
        </w:rPr>
      </w:pPr>
      <w:r w:rsidRPr="008F2AB0">
        <w:rPr>
          <w:rFonts w:ascii="FrankRuehl" w:hAnsi="FrankRuehl" w:cs="FrankRuehl"/>
          <w:b/>
          <w:bCs/>
          <w:sz w:val="28"/>
          <w:szCs w:val="28"/>
          <w:rtl/>
        </w:rPr>
        <w:t>ש. הסבר "הבהמה והכלים כרגלי הבעלים".</w:t>
      </w:r>
    </w:p>
    <w:p w:rsidR="00A02CC1" w:rsidRPr="0024400A" w:rsidRDefault="00A02CC1" w:rsidP="00A02CC1">
      <w:pPr>
        <w:rPr>
          <w:rFonts w:ascii="FrankRuehl" w:hAnsi="FrankRuehl" w:cs="FrankRuehl"/>
          <w:sz w:val="28"/>
          <w:szCs w:val="28"/>
          <w:rtl/>
        </w:rPr>
      </w:pPr>
      <w:r w:rsidRPr="0024400A">
        <w:rPr>
          <w:rFonts w:ascii="FrankRuehl" w:hAnsi="FrankRuehl" w:cs="FrankRuehl"/>
          <w:sz w:val="28"/>
          <w:szCs w:val="28"/>
          <w:rtl/>
        </w:rPr>
        <w:t>ת. החפצים של האדם נחשבים ברשותו ובבעלותו, ולכן כל אדם שרוצה להוליך אותם בשבת ויו"ט יכל להוליך אותם רק עד למקום שבו הבעלים עצמם יכל ללכת.</w:t>
      </w:r>
    </w:p>
    <w:p w:rsidR="00A02CC1" w:rsidRPr="008F2AB0" w:rsidRDefault="00A02CC1" w:rsidP="00A02CC1">
      <w:pPr>
        <w:rPr>
          <w:rFonts w:ascii="FrankRuehl" w:hAnsi="FrankRuehl" w:cs="FrankRuehl"/>
          <w:b/>
          <w:bCs/>
          <w:sz w:val="28"/>
          <w:szCs w:val="28"/>
          <w:rtl/>
        </w:rPr>
      </w:pPr>
      <w:r w:rsidRPr="008F2AB0">
        <w:rPr>
          <w:rFonts w:ascii="FrankRuehl" w:hAnsi="FrankRuehl" w:cs="FrankRuehl"/>
          <w:b/>
          <w:bCs/>
          <w:sz w:val="28"/>
          <w:szCs w:val="28"/>
          <w:rtl/>
        </w:rPr>
        <w:t>ש. אם הבעלים מסר את בהמתו לרועה, מתי הבהמה נחשבת כרגלי הבעלים ומתי כרגלי הרועה</w:t>
      </w:r>
      <w:r w:rsidR="0002043A" w:rsidRPr="008F2AB0">
        <w:rPr>
          <w:rFonts w:ascii="FrankRuehl" w:hAnsi="FrankRuehl" w:cs="FrankRuehl"/>
          <w:b/>
          <w:bCs/>
          <w:sz w:val="28"/>
          <w:szCs w:val="28"/>
          <w:rtl/>
        </w:rPr>
        <w:t>?</w:t>
      </w:r>
    </w:p>
    <w:p w:rsidR="00A02CC1" w:rsidRPr="0024400A" w:rsidRDefault="00A02CC1" w:rsidP="00A02CC1">
      <w:pPr>
        <w:rPr>
          <w:rFonts w:ascii="FrankRuehl" w:hAnsi="FrankRuehl" w:cs="FrankRuehl"/>
          <w:sz w:val="28"/>
          <w:szCs w:val="28"/>
          <w:rtl/>
        </w:rPr>
      </w:pPr>
      <w:r w:rsidRPr="0024400A">
        <w:rPr>
          <w:rFonts w:ascii="FrankRuehl" w:hAnsi="FrankRuehl" w:cs="FrankRuehl"/>
          <w:sz w:val="28"/>
          <w:szCs w:val="28"/>
          <w:rtl/>
        </w:rPr>
        <w:t>ת. אם יש בעיר כמה רועים, תלוי – אם הבעלים מסר את הבמה לפני כניסת שבת, הבהמה נחשבת ברשות הרועה, ומותר לו להוליך אותה למקום שהוא עצמו יכל ללכת. אם הבעלים מסר את הבהמה אחרי כניסת שבת – הבהמה נחשבת ברשות הבעלים, ומותר לרועה להוליכה רק עד להיכן שמותר לבעלים ללכת.</w:t>
      </w:r>
    </w:p>
    <w:p w:rsidR="00A02CC1" w:rsidRPr="0024400A" w:rsidRDefault="00A02CC1" w:rsidP="00A02CC1">
      <w:pPr>
        <w:rPr>
          <w:rFonts w:ascii="FrankRuehl" w:hAnsi="FrankRuehl" w:cs="FrankRuehl"/>
          <w:sz w:val="28"/>
          <w:szCs w:val="28"/>
          <w:rtl/>
        </w:rPr>
      </w:pPr>
      <w:r w:rsidRPr="0024400A">
        <w:rPr>
          <w:rFonts w:ascii="FrankRuehl" w:hAnsi="FrankRuehl" w:cs="FrankRuehl"/>
          <w:sz w:val="28"/>
          <w:szCs w:val="28"/>
          <w:rtl/>
        </w:rPr>
        <w:t>אם יש רק רועה אחד בעיר שכולם שולחים אליו את הצאן -  גם אם הבעלים מסר את הבהמה לאחר כניסת שבת – הבהמה ברשות הרועה ויכ</w:t>
      </w:r>
      <w:r w:rsidR="0049491C">
        <w:rPr>
          <w:rFonts w:ascii="FrankRuehl" w:hAnsi="FrankRuehl" w:cs="FrankRuehl" w:hint="cs"/>
          <w:sz w:val="28"/>
          <w:szCs w:val="28"/>
          <w:rtl/>
        </w:rPr>
        <w:t>ו</w:t>
      </w:r>
      <w:r w:rsidRPr="0024400A">
        <w:rPr>
          <w:rFonts w:ascii="FrankRuehl" w:hAnsi="FrankRuehl" w:cs="FrankRuehl"/>
          <w:sz w:val="28"/>
          <w:szCs w:val="28"/>
          <w:rtl/>
        </w:rPr>
        <w:t>ל להוליכה למקום שהוא יכל ללכת.</w:t>
      </w:r>
    </w:p>
    <w:p w:rsidR="00A02CC1" w:rsidRPr="008F2AB0" w:rsidRDefault="00A02CC1" w:rsidP="00A02CC1">
      <w:pPr>
        <w:rPr>
          <w:rFonts w:ascii="FrankRuehl" w:hAnsi="FrankRuehl" w:cs="FrankRuehl"/>
          <w:b/>
          <w:bCs/>
          <w:sz w:val="28"/>
          <w:szCs w:val="28"/>
          <w:rtl/>
        </w:rPr>
      </w:pPr>
      <w:r w:rsidRPr="008F2AB0">
        <w:rPr>
          <w:rFonts w:ascii="FrankRuehl" w:hAnsi="FrankRuehl" w:cs="FrankRuehl"/>
          <w:b/>
          <w:bCs/>
          <w:sz w:val="28"/>
          <w:szCs w:val="28"/>
          <w:rtl/>
        </w:rPr>
        <w:t>ש. יעקב נפטר והוריש אחריו כסף, ומשקפי-שמש, בניו – משה ויוסף לא משתמשים מעולם במשקפי שמש, רק בנו ראובן, להיכן מותר ללכת עם משקפי-השמש בשבת</w:t>
      </w:r>
      <w:r w:rsidR="0002043A" w:rsidRPr="008F2AB0">
        <w:rPr>
          <w:rFonts w:ascii="FrankRuehl" w:hAnsi="FrankRuehl" w:cs="FrankRuehl"/>
          <w:b/>
          <w:bCs/>
          <w:sz w:val="28"/>
          <w:szCs w:val="28"/>
          <w:rtl/>
        </w:rPr>
        <w:t>?</w:t>
      </w:r>
    </w:p>
    <w:p w:rsidR="00A02CC1" w:rsidRPr="0024400A" w:rsidRDefault="00A02CC1" w:rsidP="00A02CC1">
      <w:pPr>
        <w:rPr>
          <w:rFonts w:ascii="FrankRuehl" w:hAnsi="FrankRuehl" w:cs="FrankRuehl"/>
          <w:sz w:val="28"/>
          <w:szCs w:val="28"/>
          <w:rtl/>
        </w:rPr>
      </w:pPr>
      <w:r w:rsidRPr="0024400A">
        <w:rPr>
          <w:rFonts w:ascii="FrankRuehl" w:hAnsi="FrankRuehl" w:cs="FrankRuehl"/>
          <w:sz w:val="28"/>
          <w:szCs w:val="28"/>
          <w:rtl/>
        </w:rPr>
        <w:t>ת. רק להיכן שראובן יכל ללכת, אפילו שעוד לא חילקו ביניהם את הירושה, והמשקפיים שייכם לכולם,  - מכיוון שרק ראובן ישתמש איתם הם נחשבים בבעלותו.</w:t>
      </w:r>
    </w:p>
    <w:p w:rsidR="00A02CC1" w:rsidRPr="008F2AB0" w:rsidRDefault="00A02CC1" w:rsidP="00A02CC1">
      <w:pPr>
        <w:rPr>
          <w:rFonts w:ascii="FrankRuehl" w:hAnsi="FrankRuehl" w:cs="FrankRuehl"/>
          <w:b/>
          <w:bCs/>
          <w:sz w:val="28"/>
          <w:szCs w:val="28"/>
          <w:rtl/>
        </w:rPr>
      </w:pPr>
      <w:r w:rsidRPr="008F2AB0">
        <w:rPr>
          <w:rFonts w:ascii="FrankRuehl" w:hAnsi="FrankRuehl" w:cs="FrankRuehl"/>
          <w:b/>
          <w:bCs/>
          <w:sz w:val="28"/>
          <w:szCs w:val="28"/>
          <w:rtl/>
        </w:rPr>
        <w:t>ש. מה הדין אם האב הוריש כובע-שמש שכל האחים משתמשים בו</w:t>
      </w:r>
      <w:r w:rsidR="0002043A" w:rsidRPr="008F2AB0">
        <w:rPr>
          <w:rFonts w:ascii="FrankRuehl" w:hAnsi="FrankRuehl" w:cs="FrankRuehl"/>
          <w:b/>
          <w:bCs/>
          <w:sz w:val="28"/>
          <w:szCs w:val="28"/>
          <w:rtl/>
        </w:rPr>
        <w:t>?</w:t>
      </w:r>
    </w:p>
    <w:p w:rsidR="00A02CC1" w:rsidRPr="0024400A" w:rsidRDefault="00A02CC1" w:rsidP="00A02CC1">
      <w:pPr>
        <w:rPr>
          <w:rFonts w:ascii="FrankRuehl" w:hAnsi="FrankRuehl" w:cs="FrankRuehl"/>
          <w:sz w:val="28"/>
          <w:szCs w:val="28"/>
          <w:rtl/>
        </w:rPr>
      </w:pPr>
      <w:r w:rsidRPr="0024400A">
        <w:rPr>
          <w:rFonts w:ascii="FrankRuehl" w:hAnsi="FrankRuehl" w:cs="FrankRuehl"/>
          <w:sz w:val="28"/>
          <w:szCs w:val="28"/>
          <w:rtl/>
        </w:rPr>
        <w:t>ת.</w:t>
      </w:r>
      <w:r w:rsidR="0049491C">
        <w:rPr>
          <w:rFonts w:ascii="FrankRuehl" w:hAnsi="FrankRuehl" w:cs="FrankRuehl" w:hint="cs"/>
          <w:sz w:val="28"/>
          <w:szCs w:val="28"/>
          <w:rtl/>
        </w:rPr>
        <w:t xml:space="preserve"> </w:t>
      </w:r>
      <w:r w:rsidRPr="0024400A">
        <w:rPr>
          <w:rFonts w:ascii="FrankRuehl" w:hAnsi="FrankRuehl" w:cs="FrankRuehl"/>
          <w:sz w:val="28"/>
          <w:szCs w:val="28"/>
          <w:rtl/>
        </w:rPr>
        <w:t>מותר להוליך את הכובע רק למקום שכולם יכלים ללכת, מפני שהכובע ברשות כולם.</w:t>
      </w:r>
    </w:p>
    <w:p w:rsidR="00A02CC1" w:rsidRPr="0024400A" w:rsidRDefault="00A02CC1" w:rsidP="00A02CC1">
      <w:pPr>
        <w:jc w:val="center"/>
        <w:rPr>
          <w:rFonts w:ascii="FrankRuehl" w:hAnsi="FrankRuehl" w:cs="FrankRuehl"/>
          <w:b/>
          <w:bCs/>
          <w:sz w:val="28"/>
          <w:szCs w:val="28"/>
          <w:rtl/>
        </w:rPr>
      </w:pPr>
      <w:r w:rsidRPr="0024400A">
        <w:rPr>
          <w:rFonts w:ascii="FrankRuehl" w:hAnsi="FrankRuehl" w:cs="FrankRuehl"/>
          <w:b/>
          <w:bCs/>
          <w:sz w:val="28"/>
          <w:szCs w:val="28"/>
          <w:rtl/>
        </w:rPr>
        <w:t>משנה ד'</w:t>
      </w:r>
    </w:p>
    <w:p w:rsidR="00A02CC1" w:rsidRPr="008F2AB0" w:rsidRDefault="00A02CC1" w:rsidP="00A02CC1">
      <w:pPr>
        <w:rPr>
          <w:rFonts w:ascii="FrankRuehl" w:hAnsi="FrankRuehl" w:cs="FrankRuehl"/>
          <w:b/>
          <w:bCs/>
          <w:sz w:val="28"/>
          <w:szCs w:val="28"/>
          <w:rtl/>
        </w:rPr>
      </w:pPr>
      <w:r w:rsidRPr="008F2AB0">
        <w:rPr>
          <w:rFonts w:ascii="FrankRuehl" w:hAnsi="FrankRuehl" w:cs="FrankRuehl"/>
          <w:b/>
          <w:bCs/>
          <w:sz w:val="28"/>
          <w:szCs w:val="28"/>
          <w:rtl/>
        </w:rPr>
        <w:t>ש. מהו הזמן הקובע באיזו רשות נמצא החפץ בשבת</w:t>
      </w:r>
      <w:r w:rsidR="0002043A" w:rsidRPr="008F2AB0">
        <w:rPr>
          <w:rFonts w:ascii="FrankRuehl" w:hAnsi="FrankRuehl" w:cs="FrankRuehl"/>
          <w:b/>
          <w:bCs/>
          <w:sz w:val="28"/>
          <w:szCs w:val="28"/>
          <w:rtl/>
        </w:rPr>
        <w:t>?</w:t>
      </w:r>
    </w:p>
    <w:p w:rsidR="00A02CC1" w:rsidRPr="0024400A" w:rsidRDefault="00A02CC1" w:rsidP="00A02CC1">
      <w:pPr>
        <w:rPr>
          <w:rFonts w:ascii="FrankRuehl" w:hAnsi="FrankRuehl" w:cs="FrankRuehl"/>
          <w:sz w:val="28"/>
          <w:szCs w:val="28"/>
          <w:rtl/>
        </w:rPr>
      </w:pPr>
      <w:r w:rsidRPr="0024400A">
        <w:rPr>
          <w:rFonts w:ascii="FrankRuehl" w:hAnsi="FrankRuehl" w:cs="FrankRuehl"/>
          <w:sz w:val="28"/>
          <w:szCs w:val="28"/>
          <w:rtl/>
        </w:rPr>
        <w:t>ת. "בין השמשות", אם החפץ נמצא בבין המשות אצל השואל, זה ברשותו, ואם עדיין נמצא החפץ אצל המשאיל  - זה ברשותו.</w:t>
      </w:r>
    </w:p>
    <w:p w:rsidR="00A02CC1" w:rsidRPr="008F2AB0" w:rsidRDefault="00A02CC1" w:rsidP="00A02CC1">
      <w:pPr>
        <w:rPr>
          <w:rFonts w:ascii="FrankRuehl" w:hAnsi="FrankRuehl" w:cs="FrankRuehl"/>
          <w:b/>
          <w:bCs/>
          <w:sz w:val="28"/>
          <w:szCs w:val="28"/>
          <w:rtl/>
        </w:rPr>
      </w:pPr>
      <w:r w:rsidRPr="008F2AB0">
        <w:rPr>
          <w:rFonts w:ascii="FrankRuehl" w:hAnsi="FrankRuehl" w:cs="FrankRuehl"/>
          <w:b/>
          <w:bCs/>
          <w:sz w:val="28"/>
          <w:szCs w:val="28"/>
          <w:rtl/>
        </w:rPr>
        <w:t>ש. באיזה מקרה גם אם לאחר בין השמשות הועבר החפץ, בכל זאת הוא ברשות השואל</w:t>
      </w:r>
      <w:r w:rsidR="0002043A" w:rsidRPr="008F2AB0">
        <w:rPr>
          <w:rFonts w:ascii="FrankRuehl" w:hAnsi="FrankRuehl" w:cs="FrankRuehl"/>
          <w:b/>
          <w:bCs/>
          <w:sz w:val="28"/>
          <w:szCs w:val="28"/>
          <w:rtl/>
        </w:rPr>
        <w:t>?</w:t>
      </w:r>
    </w:p>
    <w:p w:rsidR="00A02CC1" w:rsidRPr="0024400A" w:rsidRDefault="00A02CC1" w:rsidP="00A02CC1">
      <w:pPr>
        <w:rPr>
          <w:rFonts w:ascii="FrankRuehl" w:hAnsi="FrankRuehl" w:cs="FrankRuehl"/>
          <w:sz w:val="28"/>
          <w:szCs w:val="28"/>
          <w:rtl/>
        </w:rPr>
      </w:pPr>
      <w:r w:rsidRPr="0024400A">
        <w:rPr>
          <w:rFonts w:ascii="FrankRuehl" w:hAnsi="FrankRuehl" w:cs="FrankRuehl"/>
          <w:sz w:val="28"/>
          <w:szCs w:val="28"/>
          <w:rtl/>
        </w:rPr>
        <w:t>ת. אם סיכמו ביניהם לפני שבת שהמשאיל ייתן לו את החפץ, ולחצו ידיים, אז גם אם העביר לו את החפץ לאחר בין השמשות, החפץ נחשב ברשות השואל.</w:t>
      </w:r>
    </w:p>
    <w:p w:rsidR="00A02CC1" w:rsidRPr="008F2AB0" w:rsidRDefault="00A02CC1" w:rsidP="00A02CC1">
      <w:pPr>
        <w:rPr>
          <w:rFonts w:ascii="FrankRuehl" w:hAnsi="FrankRuehl" w:cs="FrankRuehl"/>
          <w:b/>
          <w:bCs/>
          <w:sz w:val="28"/>
          <w:szCs w:val="28"/>
          <w:rtl/>
        </w:rPr>
      </w:pPr>
      <w:r w:rsidRPr="008F2AB0">
        <w:rPr>
          <w:rFonts w:ascii="FrankRuehl" w:hAnsi="FrankRuehl" w:cs="FrankRuehl"/>
          <w:b/>
          <w:bCs/>
          <w:sz w:val="28"/>
          <w:szCs w:val="28"/>
          <w:rtl/>
        </w:rPr>
        <w:t>ש. אישה ששאלה תבלינים ומים לתבשילה ביו"ט, האם היא יכולה להוליך את התבשיל לכל מקום שהא יכולה ללכת</w:t>
      </w:r>
      <w:r w:rsidR="0002043A" w:rsidRPr="008F2AB0">
        <w:rPr>
          <w:rFonts w:ascii="FrankRuehl" w:hAnsi="FrankRuehl" w:cs="FrankRuehl"/>
          <w:b/>
          <w:bCs/>
          <w:sz w:val="28"/>
          <w:szCs w:val="28"/>
          <w:rtl/>
        </w:rPr>
        <w:t>?</w:t>
      </w:r>
    </w:p>
    <w:p w:rsidR="00A02CC1" w:rsidRPr="0024400A" w:rsidRDefault="00A02CC1" w:rsidP="00A02CC1">
      <w:pPr>
        <w:rPr>
          <w:rFonts w:ascii="FrankRuehl" w:hAnsi="FrankRuehl" w:cs="FrankRuehl"/>
          <w:sz w:val="28"/>
          <w:szCs w:val="28"/>
          <w:rtl/>
        </w:rPr>
      </w:pPr>
      <w:r w:rsidRPr="0024400A">
        <w:rPr>
          <w:rFonts w:ascii="FrankRuehl" w:hAnsi="FrankRuehl" w:cs="FrankRuehl"/>
          <w:sz w:val="28"/>
          <w:szCs w:val="28"/>
          <w:rtl/>
        </w:rPr>
        <w:lastRenderedPageBreak/>
        <w:t>ת. לא, היא יכלה להוליך את התבשיל רק למקום שגם היא וגם שכנתה יכולים ללכת, מפני שבתוך התבשיל ישנם תבשילים ששייכים לשכנה, והם ברשותה, מכיוון שנתנה אותם ביו"ט עצמו.</w:t>
      </w:r>
    </w:p>
    <w:p w:rsidR="00A02CC1" w:rsidRPr="008F2AB0" w:rsidRDefault="00A02CC1" w:rsidP="00A02CC1">
      <w:pPr>
        <w:rPr>
          <w:rFonts w:ascii="FrankRuehl" w:hAnsi="FrankRuehl" w:cs="FrankRuehl"/>
          <w:b/>
          <w:bCs/>
          <w:sz w:val="28"/>
          <w:szCs w:val="28"/>
          <w:rtl/>
        </w:rPr>
      </w:pPr>
      <w:r w:rsidRPr="008F2AB0">
        <w:rPr>
          <w:rFonts w:ascii="FrankRuehl" w:hAnsi="FrankRuehl" w:cs="FrankRuehl"/>
          <w:b/>
          <w:bCs/>
          <w:sz w:val="28"/>
          <w:szCs w:val="28"/>
          <w:rtl/>
        </w:rPr>
        <w:t>ש. במה ר' יהודה פוטר ומדוע</w:t>
      </w:r>
      <w:r w:rsidR="0002043A" w:rsidRPr="008F2AB0">
        <w:rPr>
          <w:rFonts w:ascii="FrankRuehl" w:hAnsi="FrankRuehl" w:cs="FrankRuehl"/>
          <w:b/>
          <w:bCs/>
          <w:sz w:val="28"/>
          <w:szCs w:val="28"/>
          <w:rtl/>
        </w:rPr>
        <w:t>?</w:t>
      </w:r>
    </w:p>
    <w:p w:rsidR="00A02CC1" w:rsidRPr="0024400A" w:rsidRDefault="00A02CC1" w:rsidP="00A02CC1">
      <w:pPr>
        <w:rPr>
          <w:rFonts w:ascii="FrankRuehl" w:hAnsi="FrankRuehl" w:cs="FrankRuehl"/>
          <w:sz w:val="28"/>
          <w:szCs w:val="28"/>
          <w:rtl/>
        </w:rPr>
      </w:pPr>
      <w:r w:rsidRPr="0024400A">
        <w:rPr>
          <w:rFonts w:ascii="FrankRuehl" w:hAnsi="FrankRuehl" w:cs="FrankRuehl"/>
          <w:sz w:val="28"/>
          <w:szCs w:val="28"/>
          <w:rtl/>
        </w:rPr>
        <w:t>ת. במים, מפני שאין בהם ממש והם נעלמים בתבשיל.</w:t>
      </w:r>
    </w:p>
    <w:p w:rsidR="00A02CC1" w:rsidRPr="0024400A" w:rsidRDefault="00A02CC1" w:rsidP="00A02CC1">
      <w:pPr>
        <w:jc w:val="center"/>
        <w:rPr>
          <w:rFonts w:ascii="FrankRuehl" w:hAnsi="FrankRuehl" w:cs="FrankRuehl"/>
          <w:b/>
          <w:bCs/>
          <w:sz w:val="28"/>
          <w:szCs w:val="28"/>
          <w:rtl/>
        </w:rPr>
      </w:pPr>
      <w:r w:rsidRPr="0024400A">
        <w:rPr>
          <w:rFonts w:ascii="FrankRuehl" w:hAnsi="FrankRuehl" w:cs="FrankRuehl"/>
          <w:b/>
          <w:bCs/>
          <w:sz w:val="28"/>
          <w:szCs w:val="28"/>
          <w:rtl/>
        </w:rPr>
        <w:t>משנה ה'</w:t>
      </w:r>
    </w:p>
    <w:p w:rsidR="00A02CC1" w:rsidRPr="008F2AB0" w:rsidRDefault="00A02CC1" w:rsidP="00A02CC1">
      <w:pPr>
        <w:rPr>
          <w:rFonts w:ascii="FrankRuehl" w:hAnsi="FrankRuehl" w:cs="FrankRuehl"/>
          <w:b/>
          <w:bCs/>
          <w:sz w:val="28"/>
          <w:szCs w:val="28"/>
          <w:rtl/>
        </w:rPr>
      </w:pPr>
      <w:r w:rsidRPr="008F2AB0">
        <w:rPr>
          <w:rFonts w:ascii="FrankRuehl" w:hAnsi="FrankRuehl" w:cs="FrankRuehl"/>
          <w:b/>
          <w:bCs/>
          <w:sz w:val="28"/>
          <w:szCs w:val="28"/>
          <w:rtl/>
        </w:rPr>
        <w:t>ש. מהי גחלת, ומהי שלהבת</w:t>
      </w:r>
      <w:r w:rsidR="0002043A" w:rsidRPr="008F2AB0">
        <w:rPr>
          <w:rFonts w:ascii="FrankRuehl" w:hAnsi="FrankRuehl" w:cs="FrankRuehl"/>
          <w:b/>
          <w:bCs/>
          <w:sz w:val="28"/>
          <w:szCs w:val="28"/>
          <w:rtl/>
        </w:rPr>
        <w:t>?</w:t>
      </w:r>
    </w:p>
    <w:p w:rsidR="00A02CC1" w:rsidRPr="0024400A" w:rsidRDefault="00A02CC1" w:rsidP="00A02CC1">
      <w:pPr>
        <w:rPr>
          <w:rFonts w:ascii="FrankRuehl" w:hAnsi="FrankRuehl" w:cs="FrankRuehl"/>
          <w:sz w:val="28"/>
          <w:szCs w:val="28"/>
          <w:rtl/>
        </w:rPr>
      </w:pPr>
      <w:r w:rsidRPr="0024400A">
        <w:rPr>
          <w:rFonts w:ascii="FrankRuehl" w:hAnsi="FrankRuehl" w:cs="FrankRuehl"/>
          <w:sz w:val="28"/>
          <w:szCs w:val="28"/>
          <w:rtl/>
        </w:rPr>
        <w:t xml:space="preserve">ת. גחלת – גחל בוער. שלהבת – אש\להבה. </w:t>
      </w:r>
    </w:p>
    <w:p w:rsidR="00A02CC1" w:rsidRPr="008F2AB0" w:rsidRDefault="00A02CC1" w:rsidP="00A02CC1">
      <w:pPr>
        <w:rPr>
          <w:rFonts w:ascii="FrankRuehl" w:hAnsi="FrankRuehl" w:cs="FrankRuehl"/>
          <w:b/>
          <w:bCs/>
          <w:sz w:val="28"/>
          <w:szCs w:val="28"/>
          <w:rtl/>
        </w:rPr>
      </w:pPr>
      <w:r w:rsidRPr="008F2AB0">
        <w:rPr>
          <w:rFonts w:ascii="FrankRuehl" w:hAnsi="FrankRuehl" w:cs="FrankRuehl"/>
          <w:b/>
          <w:bCs/>
          <w:sz w:val="28"/>
          <w:szCs w:val="28"/>
          <w:rtl/>
        </w:rPr>
        <w:t>ש. אדם שהשאיל גחלת מחברו ביו"ט עצמו, להיכן יוכל להוליכה, ומה הדין בשלהבת</w:t>
      </w:r>
      <w:r w:rsidR="0002043A" w:rsidRPr="008F2AB0">
        <w:rPr>
          <w:rFonts w:ascii="FrankRuehl" w:hAnsi="FrankRuehl" w:cs="FrankRuehl"/>
          <w:b/>
          <w:bCs/>
          <w:sz w:val="28"/>
          <w:szCs w:val="28"/>
          <w:rtl/>
        </w:rPr>
        <w:t>?</w:t>
      </w:r>
    </w:p>
    <w:p w:rsidR="00A02CC1" w:rsidRPr="008F2AB0" w:rsidRDefault="00A02CC1" w:rsidP="00A02CC1">
      <w:pPr>
        <w:rPr>
          <w:rFonts w:ascii="FrankRuehl" w:hAnsi="FrankRuehl" w:cs="FrankRuehl"/>
          <w:b/>
          <w:bCs/>
          <w:sz w:val="28"/>
          <w:szCs w:val="28"/>
          <w:rtl/>
        </w:rPr>
      </w:pPr>
      <w:r w:rsidRPr="0024400A">
        <w:rPr>
          <w:rFonts w:ascii="FrankRuehl" w:hAnsi="FrankRuehl" w:cs="FrankRuehl"/>
          <w:sz w:val="28"/>
          <w:szCs w:val="28"/>
          <w:rtl/>
        </w:rPr>
        <w:t>ת. השאיל גחלת – יכל להוליכה רק להיכן שהמשאיל יכל ללכת, משום שהיא ברשותו. השאיל שלהבת – יכל להוליכה להיכן שהוא בעצמו יכל ללכת, כיוון ששלהבת אין בה ממ</w:t>
      </w:r>
      <w:r w:rsidRPr="008F2AB0">
        <w:rPr>
          <w:rFonts w:ascii="FrankRuehl" w:hAnsi="FrankRuehl" w:cs="FrankRuehl"/>
          <w:b/>
          <w:bCs/>
          <w:sz w:val="28"/>
          <w:szCs w:val="28"/>
          <w:rtl/>
        </w:rPr>
        <w:t>ש.</w:t>
      </w:r>
    </w:p>
    <w:p w:rsidR="00A02CC1" w:rsidRPr="008F2AB0" w:rsidRDefault="00A02CC1" w:rsidP="00A02CC1">
      <w:pPr>
        <w:rPr>
          <w:rFonts w:ascii="FrankRuehl" w:hAnsi="FrankRuehl" w:cs="FrankRuehl"/>
          <w:b/>
          <w:bCs/>
          <w:sz w:val="28"/>
          <w:szCs w:val="28"/>
          <w:rtl/>
        </w:rPr>
      </w:pPr>
      <w:r w:rsidRPr="008F2AB0">
        <w:rPr>
          <w:rFonts w:ascii="FrankRuehl" w:hAnsi="FrankRuehl" w:cs="FrankRuehl"/>
          <w:b/>
          <w:bCs/>
          <w:sz w:val="28"/>
          <w:szCs w:val="28"/>
          <w:rtl/>
        </w:rPr>
        <w:t>ש. מה זה הקדש</w:t>
      </w:r>
      <w:r w:rsidR="0002043A" w:rsidRPr="008F2AB0">
        <w:rPr>
          <w:rFonts w:ascii="FrankRuehl" w:hAnsi="FrankRuehl" w:cs="FrankRuehl"/>
          <w:b/>
          <w:bCs/>
          <w:sz w:val="28"/>
          <w:szCs w:val="28"/>
          <w:rtl/>
        </w:rPr>
        <w:t>?</w:t>
      </w:r>
    </w:p>
    <w:p w:rsidR="00A02CC1" w:rsidRPr="0024400A" w:rsidRDefault="00A02CC1" w:rsidP="00A02CC1">
      <w:pPr>
        <w:rPr>
          <w:rFonts w:ascii="FrankRuehl" w:hAnsi="FrankRuehl" w:cs="FrankRuehl"/>
          <w:sz w:val="28"/>
          <w:szCs w:val="28"/>
          <w:rtl/>
        </w:rPr>
      </w:pPr>
      <w:r w:rsidRPr="0024400A">
        <w:rPr>
          <w:rFonts w:ascii="FrankRuehl" w:hAnsi="FrankRuehl" w:cs="FrankRuehl"/>
          <w:sz w:val="28"/>
          <w:szCs w:val="28"/>
          <w:rtl/>
        </w:rPr>
        <w:t xml:space="preserve">ת. כל חפץ </w:t>
      </w:r>
      <w:r w:rsidR="0049491C" w:rsidRPr="0024400A">
        <w:rPr>
          <w:rFonts w:ascii="FrankRuehl" w:hAnsi="FrankRuehl" w:cs="FrankRuehl" w:hint="cs"/>
          <w:sz w:val="28"/>
          <w:szCs w:val="28"/>
          <w:rtl/>
        </w:rPr>
        <w:t>ששייך</w:t>
      </w:r>
      <w:r w:rsidRPr="0024400A">
        <w:rPr>
          <w:rFonts w:ascii="FrankRuehl" w:hAnsi="FrankRuehl" w:cs="FrankRuehl"/>
          <w:sz w:val="28"/>
          <w:szCs w:val="28"/>
          <w:rtl/>
        </w:rPr>
        <w:t xml:space="preserve"> לבית-המקדש, הוא קדוש בקדושה ואסור להשתמש בו.</w:t>
      </w:r>
    </w:p>
    <w:p w:rsidR="00A02CC1" w:rsidRPr="008F2AB0" w:rsidRDefault="00A02CC1" w:rsidP="00A02CC1">
      <w:pPr>
        <w:rPr>
          <w:rFonts w:ascii="FrankRuehl" w:hAnsi="FrankRuehl" w:cs="FrankRuehl"/>
          <w:b/>
          <w:bCs/>
          <w:sz w:val="28"/>
          <w:szCs w:val="28"/>
          <w:rtl/>
        </w:rPr>
      </w:pPr>
      <w:r w:rsidRPr="008F2AB0">
        <w:rPr>
          <w:rFonts w:ascii="FrankRuehl" w:hAnsi="FrankRuehl" w:cs="FrankRuehl"/>
          <w:b/>
          <w:bCs/>
          <w:sz w:val="28"/>
          <w:szCs w:val="28"/>
          <w:rtl/>
        </w:rPr>
        <w:t>ש. מהי "מעילה"</w:t>
      </w:r>
      <w:r w:rsidR="0002043A" w:rsidRPr="008F2AB0">
        <w:rPr>
          <w:rFonts w:ascii="FrankRuehl" w:hAnsi="FrankRuehl" w:cs="FrankRuehl"/>
          <w:b/>
          <w:bCs/>
          <w:sz w:val="28"/>
          <w:szCs w:val="28"/>
          <w:rtl/>
        </w:rPr>
        <w:t>?</w:t>
      </w:r>
    </w:p>
    <w:p w:rsidR="00A02CC1" w:rsidRPr="0024400A" w:rsidRDefault="00A02CC1" w:rsidP="00A02CC1">
      <w:pPr>
        <w:rPr>
          <w:rFonts w:ascii="FrankRuehl" w:hAnsi="FrankRuehl" w:cs="FrankRuehl"/>
          <w:sz w:val="28"/>
          <w:szCs w:val="28"/>
          <w:rtl/>
        </w:rPr>
      </w:pPr>
      <w:r w:rsidRPr="0024400A">
        <w:rPr>
          <w:rFonts w:ascii="FrankRuehl" w:hAnsi="FrankRuehl" w:cs="FrankRuehl"/>
          <w:sz w:val="28"/>
          <w:szCs w:val="28"/>
          <w:rtl/>
        </w:rPr>
        <w:t>ת. אדם המשתמש בדבר ששייך לבית-המקדש, עובר עבירה ונקרא "מועל".</w:t>
      </w:r>
    </w:p>
    <w:p w:rsidR="00A02CC1" w:rsidRPr="008F2AB0" w:rsidRDefault="00A02CC1" w:rsidP="00A02CC1">
      <w:pPr>
        <w:rPr>
          <w:rFonts w:ascii="FrankRuehl" w:hAnsi="FrankRuehl" w:cs="FrankRuehl"/>
          <w:b/>
          <w:bCs/>
          <w:sz w:val="28"/>
          <w:szCs w:val="28"/>
          <w:rtl/>
        </w:rPr>
      </w:pPr>
      <w:r w:rsidRPr="008F2AB0">
        <w:rPr>
          <w:rFonts w:ascii="FrankRuehl" w:hAnsi="FrankRuehl" w:cs="FrankRuehl"/>
          <w:b/>
          <w:bCs/>
          <w:sz w:val="28"/>
          <w:szCs w:val="28"/>
          <w:rtl/>
        </w:rPr>
        <w:t>ש. מה עונשו של המועל</w:t>
      </w:r>
      <w:r w:rsidR="0002043A" w:rsidRPr="008F2AB0">
        <w:rPr>
          <w:rFonts w:ascii="FrankRuehl" w:hAnsi="FrankRuehl" w:cs="FrankRuehl"/>
          <w:b/>
          <w:bCs/>
          <w:sz w:val="28"/>
          <w:szCs w:val="28"/>
          <w:rtl/>
        </w:rPr>
        <w:t>?</w:t>
      </w:r>
    </w:p>
    <w:p w:rsidR="00A02CC1" w:rsidRPr="0024400A" w:rsidRDefault="00A02CC1" w:rsidP="00A02CC1">
      <w:pPr>
        <w:rPr>
          <w:rFonts w:ascii="FrankRuehl" w:hAnsi="FrankRuehl" w:cs="FrankRuehl"/>
          <w:sz w:val="28"/>
          <w:szCs w:val="28"/>
          <w:rtl/>
        </w:rPr>
      </w:pPr>
      <w:r w:rsidRPr="0024400A">
        <w:rPr>
          <w:rFonts w:ascii="FrankRuehl" w:hAnsi="FrankRuehl" w:cs="FrankRuehl"/>
          <w:sz w:val="28"/>
          <w:szCs w:val="28"/>
          <w:rtl/>
        </w:rPr>
        <w:t>ת. המועל בשוגג - חייב בקרן, חומש, ואשם. קרן – משלם לבית-המקדש את מחיר החפץ שמעל. חומש – משלם בנוסף חמישית מהסכום ששווה החפץ. אשם – מביא קרבן אשם.</w:t>
      </w:r>
    </w:p>
    <w:p w:rsidR="00A02CC1" w:rsidRPr="008F2AB0" w:rsidRDefault="00A02CC1" w:rsidP="00A02CC1">
      <w:pPr>
        <w:rPr>
          <w:rFonts w:ascii="FrankRuehl" w:hAnsi="FrankRuehl" w:cs="FrankRuehl"/>
          <w:b/>
          <w:bCs/>
          <w:sz w:val="28"/>
          <w:szCs w:val="28"/>
          <w:rtl/>
        </w:rPr>
      </w:pPr>
      <w:r w:rsidRPr="008F2AB0">
        <w:rPr>
          <w:rFonts w:ascii="FrankRuehl" w:hAnsi="FrankRuehl" w:cs="FrankRuehl"/>
          <w:b/>
          <w:bCs/>
          <w:sz w:val="28"/>
          <w:szCs w:val="28"/>
          <w:rtl/>
        </w:rPr>
        <w:t>ש. מה ההבדל בין גחלת לשלהבת במעילה</w:t>
      </w:r>
      <w:r w:rsidR="0002043A" w:rsidRPr="008F2AB0">
        <w:rPr>
          <w:rFonts w:ascii="FrankRuehl" w:hAnsi="FrankRuehl" w:cs="FrankRuehl"/>
          <w:b/>
          <w:bCs/>
          <w:sz w:val="28"/>
          <w:szCs w:val="28"/>
          <w:rtl/>
        </w:rPr>
        <w:t>?</w:t>
      </w:r>
    </w:p>
    <w:p w:rsidR="00A02CC1" w:rsidRPr="0024400A" w:rsidRDefault="00A02CC1" w:rsidP="00A02CC1">
      <w:pPr>
        <w:rPr>
          <w:rFonts w:ascii="FrankRuehl" w:hAnsi="FrankRuehl" w:cs="FrankRuehl"/>
          <w:sz w:val="28"/>
          <w:szCs w:val="28"/>
          <w:rtl/>
        </w:rPr>
      </w:pPr>
      <w:r w:rsidRPr="0024400A">
        <w:rPr>
          <w:rFonts w:ascii="FrankRuehl" w:hAnsi="FrankRuehl" w:cs="FrankRuehl"/>
          <w:sz w:val="28"/>
          <w:szCs w:val="28"/>
          <w:rtl/>
        </w:rPr>
        <w:t xml:space="preserve">ת. אדם שמעל בגחלת – נקרא מועל. שלהבת – לכתחילה  אסור למעול, ואם מעל פטור.  </w:t>
      </w:r>
    </w:p>
    <w:p w:rsidR="00A02CC1" w:rsidRPr="008F2AB0" w:rsidRDefault="00A02CC1" w:rsidP="00A02CC1">
      <w:pPr>
        <w:rPr>
          <w:rFonts w:ascii="FrankRuehl" w:hAnsi="FrankRuehl" w:cs="FrankRuehl"/>
          <w:b/>
          <w:bCs/>
          <w:sz w:val="28"/>
          <w:szCs w:val="28"/>
          <w:rtl/>
        </w:rPr>
      </w:pPr>
      <w:r w:rsidRPr="008F2AB0">
        <w:rPr>
          <w:rFonts w:ascii="FrankRuehl" w:hAnsi="FrankRuehl" w:cs="FrankRuehl"/>
          <w:b/>
          <w:bCs/>
          <w:sz w:val="28"/>
          <w:szCs w:val="28"/>
          <w:rtl/>
        </w:rPr>
        <w:t>ש. מהו איסור "הוצאה מרשות לרשות"</w:t>
      </w:r>
      <w:r w:rsidR="0002043A" w:rsidRPr="008F2AB0">
        <w:rPr>
          <w:rFonts w:ascii="FrankRuehl" w:hAnsi="FrankRuehl" w:cs="FrankRuehl"/>
          <w:b/>
          <w:bCs/>
          <w:sz w:val="28"/>
          <w:szCs w:val="28"/>
          <w:rtl/>
        </w:rPr>
        <w:t>?</w:t>
      </w:r>
    </w:p>
    <w:p w:rsidR="00A02CC1" w:rsidRPr="0024400A" w:rsidRDefault="00A02CC1" w:rsidP="00A02CC1">
      <w:pPr>
        <w:rPr>
          <w:rFonts w:ascii="FrankRuehl" w:hAnsi="FrankRuehl" w:cs="FrankRuehl"/>
          <w:sz w:val="28"/>
          <w:szCs w:val="28"/>
          <w:rtl/>
        </w:rPr>
      </w:pPr>
      <w:r w:rsidRPr="0024400A">
        <w:rPr>
          <w:rFonts w:ascii="FrankRuehl" w:hAnsi="FrankRuehl" w:cs="FrankRuehl"/>
          <w:sz w:val="28"/>
          <w:szCs w:val="28"/>
          <w:rtl/>
        </w:rPr>
        <w:t>ת. התורה אוסרת על האדם להוציא חפץ מרשות הרבים לרשות היחיד בשבת.</w:t>
      </w:r>
    </w:p>
    <w:p w:rsidR="00A02CC1" w:rsidRPr="008F2AB0" w:rsidRDefault="00A02CC1" w:rsidP="00A02CC1">
      <w:pPr>
        <w:rPr>
          <w:rFonts w:ascii="FrankRuehl" w:hAnsi="FrankRuehl" w:cs="FrankRuehl"/>
          <w:b/>
          <w:bCs/>
          <w:sz w:val="28"/>
          <w:szCs w:val="28"/>
          <w:rtl/>
        </w:rPr>
      </w:pPr>
      <w:r w:rsidRPr="008F2AB0">
        <w:rPr>
          <w:rFonts w:ascii="FrankRuehl" w:hAnsi="FrankRuehl" w:cs="FrankRuehl"/>
          <w:b/>
          <w:bCs/>
          <w:sz w:val="28"/>
          <w:szCs w:val="28"/>
          <w:rtl/>
        </w:rPr>
        <w:t>ש. אדם שעובר על איסור הוצאה מרשות לרשות מה דינו</w:t>
      </w:r>
      <w:r w:rsidR="0002043A" w:rsidRPr="008F2AB0">
        <w:rPr>
          <w:rFonts w:ascii="FrankRuehl" w:hAnsi="FrankRuehl" w:cs="FrankRuehl"/>
          <w:b/>
          <w:bCs/>
          <w:sz w:val="28"/>
          <w:szCs w:val="28"/>
          <w:rtl/>
        </w:rPr>
        <w:t>?</w:t>
      </w:r>
    </w:p>
    <w:p w:rsidR="00A02CC1" w:rsidRPr="0024400A" w:rsidRDefault="00A02CC1" w:rsidP="00A02CC1">
      <w:pPr>
        <w:rPr>
          <w:rFonts w:ascii="FrankRuehl" w:hAnsi="FrankRuehl" w:cs="FrankRuehl"/>
          <w:sz w:val="28"/>
          <w:szCs w:val="28"/>
          <w:rtl/>
        </w:rPr>
      </w:pPr>
      <w:r w:rsidRPr="0024400A">
        <w:rPr>
          <w:rFonts w:ascii="FrankRuehl" w:hAnsi="FrankRuehl" w:cs="FrankRuehl"/>
          <w:sz w:val="28"/>
          <w:szCs w:val="28"/>
          <w:rtl/>
        </w:rPr>
        <w:t xml:space="preserve">ת. במזיד – אם עדים והתראה – סקילה. בלי עדים והתראה – כרת. בשוגג - </w:t>
      </w:r>
    </w:p>
    <w:p w:rsidR="00A02CC1" w:rsidRPr="008F2AB0" w:rsidRDefault="00A02CC1" w:rsidP="00A02CC1">
      <w:pPr>
        <w:rPr>
          <w:rFonts w:ascii="FrankRuehl" w:hAnsi="FrankRuehl" w:cs="FrankRuehl"/>
          <w:b/>
          <w:bCs/>
          <w:sz w:val="28"/>
          <w:szCs w:val="28"/>
          <w:rtl/>
        </w:rPr>
      </w:pPr>
      <w:r w:rsidRPr="008F2AB0">
        <w:rPr>
          <w:rFonts w:ascii="FrankRuehl" w:hAnsi="FrankRuehl" w:cs="FrankRuehl"/>
          <w:b/>
          <w:bCs/>
          <w:sz w:val="28"/>
          <w:szCs w:val="28"/>
          <w:rtl/>
        </w:rPr>
        <w:t>ש. המוציא גחלת מרושת לרשות האם עובר איסור, ומה הדין בשלהבת</w:t>
      </w:r>
      <w:r w:rsidR="0002043A" w:rsidRPr="008F2AB0">
        <w:rPr>
          <w:rFonts w:ascii="FrankRuehl" w:hAnsi="FrankRuehl" w:cs="FrankRuehl"/>
          <w:b/>
          <w:bCs/>
          <w:sz w:val="28"/>
          <w:szCs w:val="28"/>
          <w:rtl/>
        </w:rPr>
        <w:t>?</w:t>
      </w:r>
    </w:p>
    <w:p w:rsidR="00A02CC1" w:rsidRPr="0024400A" w:rsidRDefault="00A02CC1" w:rsidP="00A02CC1">
      <w:pPr>
        <w:rPr>
          <w:rFonts w:ascii="FrankRuehl" w:hAnsi="FrankRuehl" w:cs="FrankRuehl"/>
          <w:sz w:val="28"/>
          <w:szCs w:val="28"/>
          <w:rtl/>
        </w:rPr>
      </w:pPr>
      <w:r w:rsidRPr="0024400A">
        <w:rPr>
          <w:rFonts w:ascii="FrankRuehl" w:hAnsi="FrankRuehl" w:cs="FrankRuehl"/>
          <w:sz w:val="28"/>
          <w:szCs w:val="28"/>
          <w:rtl/>
        </w:rPr>
        <w:t>ת. אם הוציא גחלת – חייב. שלהבת – פטור כיוון שאין בה ממשות. אך בתנאי שאין בה עצים, אלא רק אש דלוקה מחומר בערה.</w:t>
      </w:r>
    </w:p>
    <w:p w:rsidR="00A02CC1" w:rsidRPr="008F2AB0" w:rsidRDefault="0002043A" w:rsidP="00A02CC1">
      <w:pPr>
        <w:rPr>
          <w:rFonts w:ascii="FrankRuehl" w:hAnsi="FrankRuehl" w:cs="FrankRuehl"/>
          <w:b/>
          <w:bCs/>
          <w:sz w:val="28"/>
          <w:szCs w:val="28"/>
          <w:rtl/>
        </w:rPr>
      </w:pPr>
      <w:r w:rsidRPr="008F2AB0">
        <w:rPr>
          <w:rFonts w:ascii="FrankRuehl" w:hAnsi="FrankRuehl" w:cs="FrankRuehl"/>
          <w:b/>
          <w:bCs/>
          <w:sz w:val="28"/>
          <w:szCs w:val="28"/>
          <w:rtl/>
        </w:rPr>
        <w:t>ש. מהו בור בלשון המשנה</w:t>
      </w:r>
      <w:r w:rsidRPr="008F2AB0">
        <w:rPr>
          <w:rFonts w:ascii="FrankRuehl" w:hAnsi="FrankRuehl" w:cs="FrankRuehl" w:hint="cs"/>
          <w:b/>
          <w:bCs/>
          <w:sz w:val="28"/>
          <w:szCs w:val="28"/>
          <w:rtl/>
        </w:rPr>
        <w:t>?</w:t>
      </w:r>
    </w:p>
    <w:p w:rsidR="00A02CC1" w:rsidRPr="0024400A" w:rsidRDefault="00A02CC1" w:rsidP="00A02CC1">
      <w:pPr>
        <w:rPr>
          <w:rFonts w:ascii="FrankRuehl" w:hAnsi="FrankRuehl" w:cs="FrankRuehl"/>
          <w:sz w:val="28"/>
          <w:szCs w:val="28"/>
          <w:rtl/>
        </w:rPr>
      </w:pPr>
      <w:r w:rsidRPr="0024400A">
        <w:rPr>
          <w:rFonts w:ascii="FrankRuehl" w:hAnsi="FrankRuehl" w:cs="FrankRuehl"/>
          <w:sz w:val="28"/>
          <w:szCs w:val="28"/>
          <w:rtl/>
        </w:rPr>
        <w:t>ת. חפירה בקרקע המלאה במים.</w:t>
      </w:r>
    </w:p>
    <w:p w:rsidR="00A02CC1" w:rsidRPr="008F2AB0" w:rsidRDefault="00A02CC1" w:rsidP="00A02CC1">
      <w:pPr>
        <w:rPr>
          <w:rFonts w:ascii="FrankRuehl" w:hAnsi="FrankRuehl" w:cs="FrankRuehl"/>
          <w:b/>
          <w:bCs/>
          <w:sz w:val="28"/>
          <w:szCs w:val="28"/>
          <w:rtl/>
        </w:rPr>
      </w:pPr>
      <w:r w:rsidRPr="008F2AB0">
        <w:rPr>
          <w:rFonts w:ascii="FrankRuehl" w:hAnsi="FrankRuehl" w:cs="FrankRuehl"/>
          <w:b/>
          <w:bCs/>
          <w:sz w:val="28"/>
          <w:szCs w:val="28"/>
          <w:rtl/>
        </w:rPr>
        <w:lastRenderedPageBreak/>
        <w:t>ש. אדם שלקח מים מבור של יחיד, להיכן יכל להוליך את המים, ומה הדין בבור של כל העיר</w:t>
      </w:r>
      <w:r w:rsidR="0002043A" w:rsidRPr="008F2AB0">
        <w:rPr>
          <w:rFonts w:ascii="FrankRuehl" w:hAnsi="FrankRuehl" w:cs="FrankRuehl"/>
          <w:b/>
          <w:bCs/>
          <w:sz w:val="28"/>
          <w:szCs w:val="28"/>
          <w:rtl/>
        </w:rPr>
        <w:t>?</w:t>
      </w:r>
      <w:r w:rsidRPr="008F2AB0">
        <w:rPr>
          <w:rFonts w:ascii="FrankRuehl" w:hAnsi="FrankRuehl" w:cs="FrankRuehl"/>
          <w:b/>
          <w:bCs/>
          <w:sz w:val="28"/>
          <w:szCs w:val="28"/>
          <w:rtl/>
        </w:rPr>
        <w:t xml:space="preserve"> </w:t>
      </w:r>
    </w:p>
    <w:p w:rsidR="00A02CC1" w:rsidRPr="0024400A" w:rsidRDefault="00A02CC1" w:rsidP="00A02CC1">
      <w:pPr>
        <w:rPr>
          <w:rFonts w:ascii="FrankRuehl" w:hAnsi="FrankRuehl" w:cs="FrankRuehl"/>
          <w:sz w:val="28"/>
          <w:szCs w:val="28"/>
          <w:rtl/>
        </w:rPr>
      </w:pPr>
      <w:r w:rsidRPr="0024400A">
        <w:rPr>
          <w:rFonts w:ascii="FrankRuehl" w:hAnsi="FrankRuehl" w:cs="FrankRuehl"/>
          <w:sz w:val="28"/>
          <w:szCs w:val="28"/>
          <w:rtl/>
        </w:rPr>
        <w:t>ת. בור של יחיד- כרגלי הבעלים. בור של כל העיר – כרגלי אנשי העיר, ואם עשה עירוב תחומין לא מועיל לו.</w:t>
      </w:r>
    </w:p>
    <w:p w:rsidR="00A02CC1" w:rsidRPr="008F2AB0" w:rsidRDefault="00A02CC1" w:rsidP="00A02CC1">
      <w:pPr>
        <w:rPr>
          <w:rFonts w:ascii="FrankRuehl" w:hAnsi="FrankRuehl" w:cs="FrankRuehl"/>
          <w:b/>
          <w:bCs/>
          <w:sz w:val="28"/>
          <w:szCs w:val="28"/>
          <w:rtl/>
        </w:rPr>
      </w:pPr>
      <w:r w:rsidRPr="008F2AB0">
        <w:rPr>
          <w:rFonts w:ascii="FrankRuehl" w:hAnsi="FrankRuehl" w:cs="FrankRuehl"/>
          <w:b/>
          <w:bCs/>
          <w:sz w:val="28"/>
          <w:szCs w:val="28"/>
          <w:rtl/>
        </w:rPr>
        <w:t>ש. מהו בור של עולי בבל ומה דינו</w:t>
      </w:r>
      <w:r w:rsidR="0002043A" w:rsidRPr="008F2AB0">
        <w:rPr>
          <w:rFonts w:ascii="FrankRuehl" w:hAnsi="FrankRuehl" w:cs="FrankRuehl"/>
          <w:b/>
          <w:bCs/>
          <w:sz w:val="28"/>
          <w:szCs w:val="28"/>
          <w:rtl/>
        </w:rPr>
        <w:t>?</w:t>
      </w:r>
    </w:p>
    <w:p w:rsidR="00A02CC1" w:rsidRPr="0024400A" w:rsidRDefault="00A02CC1" w:rsidP="00A02CC1">
      <w:pPr>
        <w:rPr>
          <w:rFonts w:ascii="FrankRuehl" w:hAnsi="FrankRuehl" w:cs="FrankRuehl"/>
          <w:sz w:val="28"/>
          <w:szCs w:val="28"/>
          <w:rtl/>
        </w:rPr>
      </w:pPr>
      <w:r w:rsidRPr="0024400A">
        <w:rPr>
          <w:rFonts w:ascii="FrankRuehl" w:hAnsi="FrankRuehl" w:cs="FrankRuehl"/>
          <w:sz w:val="28"/>
          <w:szCs w:val="28"/>
          <w:rtl/>
        </w:rPr>
        <w:t>ת. כשהיו עולים מבבל לא"י ברגל, היו חופרים בורות מים שיהיו לעולי הרגל מים לשתות. המים היו הפקר, ולכן אדם שלקח מים מאותם בורות ביו"ט קנה עליהם בעלות, ויכ</w:t>
      </w:r>
      <w:r w:rsidR="0049491C">
        <w:rPr>
          <w:rFonts w:ascii="FrankRuehl" w:hAnsi="FrankRuehl" w:cs="FrankRuehl" w:hint="cs"/>
          <w:sz w:val="28"/>
          <w:szCs w:val="28"/>
          <w:rtl/>
        </w:rPr>
        <w:t>ו</w:t>
      </w:r>
      <w:r w:rsidRPr="0024400A">
        <w:rPr>
          <w:rFonts w:ascii="FrankRuehl" w:hAnsi="FrankRuehl" w:cs="FrankRuehl"/>
          <w:sz w:val="28"/>
          <w:szCs w:val="28"/>
          <w:rtl/>
        </w:rPr>
        <w:t>ל ללכת איתם להיכן שהוא בעצמו יכל ללכת.</w:t>
      </w:r>
    </w:p>
    <w:p w:rsidR="00A02CC1" w:rsidRPr="0024400A" w:rsidRDefault="00A02CC1" w:rsidP="00A02CC1">
      <w:pPr>
        <w:jc w:val="center"/>
        <w:rPr>
          <w:rFonts w:ascii="FrankRuehl" w:hAnsi="FrankRuehl" w:cs="FrankRuehl"/>
          <w:b/>
          <w:bCs/>
          <w:sz w:val="28"/>
          <w:szCs w:val="28"/>
          <w:rtl/>
        </w:rPr>
      </w:pPr>
      <w:r w:rsidRPr="0024400A">
        <w:rPr>
          <w:rFonts w:ascii="FrankRuehl" w:hAnsi="FrankRuehl" w:cs="FrankRuehl"/>
          <w:b/>
          <w:bCs/>
          <w:sz w:val="28"/>
          <w:szCs w:val="28"/>
          <w:rtl/>
        </w:rPr>
        <w:t>משנה ו'</w:t>
      </w:r>
    </w:p>
    <w:p w:rsidR="00A02CC1" w:rsidRPr="008F2AB0" w:rsidRDefault="00A02CC1" w:rsidP="00A02CC1">
      <w:pPr>
        <w:rPr>
          <w:rFonts w:ascii="FrankRuehl" w:hAnsi="FrankRuehl" w:cs="FrankRuehl"/>
          <w:b/>
          <w:bCs/>
          <w:sz w:val="28"/>
          <w:szCs w:val="28"/>
          <w:rtl/>
        </w:rPr>
      </w:pPr>
      <w:r w:rsidRPr="008F2AB0">
        <w:rPr>
          <w:rFonts w:ascii="FrankRuehl" w:hAnsi="FrankRuehl" w:cs="FrankRuehl"/>
          <w:b/>
          <w:bCs/>
          <w:sz w:val="28"/>
          <w:szCs w:val="28"/>
          <w:rtl/>
        </w:rPr>
        <w:t>ש. אם הניח אדם אצל חברו הגר בעיר אחרת את פירותיו, והמרחק ביניהם ארבעת אלפים אמה, האם חברו יכל להביא לו את פירותיו ביו"ט</w:t>
      </w:r>
      <w:r w:rsidR="0002043A" w:rsidRPr="008F2AB0">
        <w:rPr>
          <w:rFonts w:ascii="FrankRuehl" w:hAnsi="FrankRuehl" w:cs="FrankRuehl"/>
          <w:b/>
          <w:bCs/>
          <w:sz w:val="28"/>
          <w:szCs w:val="28"/>
          <w:rtl/>
        </w:rPr>
        <w:t>?</w:t>
      </w:r>
    </w:p>
    <w:p w:rsidR="00A02CC1" w:rsidRPr="0024400A" w:rsidRDefault="00A02CC1" w:rsidP="00A02CC1">
      <w:pPr>
        <w:rPr>
          <w:rFonts w:ascii="FrankRuehl" w:hAnsi="FrankRuehl" w:cs="FrankRuehl"/>
          <w:sz w:val="28"/>
          <w:szCs w:val="28"/>
          <w:rtl/>
        </w:rPr>
      </w:pPr>
      <w:r w:rsidRPr="0024400A">
        <w:rPr>
          <w:rFonts w:ascii="FrankRuehl" w:hAnsi="FrankRuehl" w:cs="FrankRuehl"/>
          <w:sz w:val="28"/>
          <w:szCs w:val="28"/>
          <w:rtl/>
        </w:rPr>
        <w:t>ת. רק אם בעל הפירות עשה עירוב תחומים, משום שפירותיו נחשבים כמוהו.</w:t>
      </w:r>
    </w:p>
    <w:p w:rsidR="00A02CC1" w:rsidRPr="0024400A" w:rsidRDefault="00A02CC1" w:rsidP="00A02CC1">
      <w:pPr>
        <w:jc w:val="center"/>
        <w:rPr>
          <w:rFonts w:ascii="FrankRuehl" w:hAnsi="FrankRuehl" w:cs="FrankRuehl"/>
          <w:b/>
          <w:bCs/>
          <w:sz w:val="28"/>
          <w:szCs w:val="28"/>
          <w:rtl/>
        </w:rPr>
      </w:pPr>
      <w:r w:rsidRPr="0024400A">
        <w:rPr>
          <w:rFonts w:ascii="FrankRuehl" w:hAnsi="FrankRuehl" w:cs="FrankRuehl"/>
          <w:b/>
          <w:bCs/>
          <w:sz w:val="28"/>
          <w:szCs w:val="28"/>
          <w:rtl/>
        </w:rPr>
        <w:t>משנה ז'</w:t>
      </w:r>
    </w:p>
    <w:p w:rsidR="00A02CC1" w:rsidRPr="008F2AB0" w:rsidRDefault="00A02CC1" w:rsidP="00A02CC1">
      <w:pPr>
        <w:rPr>
          <w:rFonts w:ascii="FrankRuehl" w:hAnsi="FrankRuehl" w:cs="FrankRuehl"/>
          <w:b/>
          <w:bCs/>
          <w:sz w:val="28"/>
          <w:szCs w:val="28"/>
          <w:rtl/>
        </w:rPr>
      </w:pPr>
      <w:r w:rsidRPr="008F2AB0">
        <w:rPr>
          <w:rFonts w:ascii="FrankRuehl" w:hAnsi="FrankRuehl" w:cs="FrankRuehl"/>
          <w:b/>
          <w:bCs/>
          <w:sz w:val="28"/>
          <w:szCs w:val="28"/>
          <w:rtl/>
        </w:rPr>
        <w:t>ש. האם מותר לאורח להוליך את המנות של המארח להיכן שהוא יכל ללכת</w:t>
      </w:r>
      <w:r w:rsidR="0002043A" w:rsidRPr="008F2AB0">
        <w:rPr>
          <w:rFonts w:ascii="FrankRuehl" w:hAnsi="FrankRuehl" w:cs="FrankRuehl"/>
          <w:b/>
          <w:bCs/>
          <w:sz w:val="28"/>
          <w:szCs w:val="28"/>
          <w:rtl/>
        </w:rPr>
        <w:t>?</w:t>
      </w:r>
    </w:p>
    <w:p w:rsidR="00A02CC1" w:rsidRPr="0024400A" w:rsidRDefault="00A02CC1" w:rsidP="00A02CC1">
      <w:pPr>
        <w:rPr>
          <w:rFonts w:ascii="FrankRuehl" w:hAnsi="FrankRuehl" w:cs="FrankRuehl"/>
          <w:sz w:val="28"/>
          <w:szCs w:val="28"/>
          <w:rtl/>
        </w:rPr>
      </w:pPr>
      <w:r w:rsidRPr="0024400A">
        <w:rPr>
          <w:rFonts w:ascii="FrankRuehl" w:hAnsi="FrankRuehl" w:cs="FrankRuehl"/>
          <w:sz w:val="28"/>
          <w:szCs w:val="28"/>
          <w:rtl/>
        </w:rPr>
        <w:t>ת. לא, הוא יכל להוליך אותם רק להיכן שמותר למארח ללכת, משום שהמנות קנו שביטה אצל המארח בבין-השמשות.</w:t>
      </w:r>
    </w:p>
    <w:p w:rsidR="00A02CC1" w:rsidRPr="008F2AB0" w:rsidRDefault="00A02CC1" w:rsidP="00A02CC1">
      <w:pPr>
        <w:rPr>
          <w:rFonts w:ascii="FrankRuehl" w:hAnsi="FrankRuehl" w:cs="FrankRuehl"/>
          <w:b/>
          <w:bCs/>
          <w:sz w:val="28"/>
          <w:szCs w:val="28"/>
          <w:rtl/>
        </w:rPr>
      </w:pPr>
      <w:r w:rsidRPr="008F2AB0">
        <w:rPr>
          <w:rFonts w:ascii="FrankRuehl" w:hAnsi="FrankRuehl" w:cs="FrankRuehl"/>
          <w:b/>
          <w:bCs/>
          <w:sz w:val="28"/>
          <w:szCs w:val="28"/>
          <w:rtl/>
        </w:rPr>
        <w:t>ש. באיזה מקרה מותר לאורח להוליך את המנות להיכן שהוא יכל ללכת</w:t>
      </w:r>
      <w:r w:rsidR="0002043A" w:rsidRPr="008F2AB0">
        <w:rPr>
          <w:rFonts w:ascii="FrankRuehl" w:hAnsi="FrankRuehl" w:cs="FrankRuehl"/>
          <w:b/>
          <w:bCs/>
          <w:sz w:val="28"/>
          <w:szCs w:val="28"/>
          <w:rtl/>
        </w:rPr>
        <w:t>?</w:t>
      </w:r>
    </w:p>
    <w:p w:rsidR="00A02CC1" w:rsidRPr="0024400A" w:rsidRDefault="00A02CC1" w:rsidP="00A02CC1">
      <w:pPr>
        <w:rPr>
          <w:rFonts w:ascii="FrankRuehl" w:hAnsi="FrankRuehl" w:cs="FrankRuehl"/>
          <w:sz w:val="28"/>
          <w:szCs w:val="28"/>
          <w:rtl/>
        </w:rPr>
      </w:pPr>
      <w:r w:rsidRPr="0024400A">
        <w:rPr>
          <w:rFonts w:ascii="FrankRuehl" w:hAnsi="FrankRuehl" w:cs="FrankRuehl"/>
          <w:sz w:val="28"/>
          <w:szCs w:val="28"/>
          <w:rtl/>
        </w:rPr>
        <w:t>ת. במקרה שהמארח זיכה לו את המנות במתנה על ידי אדם אחר שמגביה את המנות.</w:t>
      </w:r>
    </w:p>
    <w:p w:rsidR="00A02CC1" w:rsidRPr="008F2AB0" w:rsidRDefault="00A02CC1" w:rsidP="00A02CC1">
      <w:pPr>
        <w:rPr>
          <w:rFonts w:ascii="FrankRuehl" w:hAnsi="FrankRuehl" w:cs="FrankRuehl"/>
          <w:b/>
          <w:bCs/>
          <w:sz w:val="28"/>
          <w:szCs w:val="28"/>
          <w:rtl/>
        </w:rPr>
      </w:pPr>
      <w:r w:rsidRPr="008F2AB0">
        <w:rPr>
          <w:rFonts w:ascii="FrankRuehl" w:hAnsi="FrankRuehl" w:cs="FrankRuehl"/>
          <w:b/>
          <w:bCs/>
          <w:sz w:val="28"/>
          <w:szCs w:val="28"/>
          <w:rtl/>
        </w:rPr>
        <w:t>ש. מהם בהמות בייתיות ומהם בהמות מדבריות?</w:t>
      </w:r>
    </w:p>
    <w:p w:rsidR="00A02CC1" w:rsidRPr="0024400A" w:rsidRDefault="00A02CC1" w:rsidP="00A02CC1">
      <w:pPr>
        <w:rPr>
          <w:rFonts w:ascii="FrankRuehl" w:hAnsi="FrankRuehl" w:cs="FrankRuehl"/>
          <w:sz w:val="28"/>
          <w:szCs w:val="28"/>
          <w:rtl/>
        </w:rPr>
      </w:pPr>
      <w:r w:rsidRPr="0024400A">
        <w:rPr>
          <w:rFonts w:ascii="FrankRuehl" w:hAnsi="FrankRuehl" w:cs="FrankRuehl"/>
          <w:sz w:val="28"/>
          <w:szCs w:val="28"/>
          <w:rtl/>
        </w:rPr>
        <w:t>ת. ביתייתו – שלנות בתוך העיר. מדבריות – לנות מחוץ לעיר.</w:t>
      </w:r>
    </w:p>
    <w:p w:rsidR="00A02CC1" w:rsidRPr="008F2AB0" w:rsidRDefault="00A02CC1" w:rsidP="00A02CC1">
      <w:pPr>
        <w:rPr>
          <w:rFonts w:ascii="FrankRuehl" w:hAnsi="FrankRuehl" w:cs="FrankRuehl"/>
          <w:b/>
          <w:bCs/>
          <w:sz w:val="28"/>
          <w:szCs w:val="28"/>
          <w:rtl/>
        </w:rPr>
      </w:pPr>
      <w:r w:rsidRPr="008F2AB0">
        <w:rPr>
          <w:rFonts w:ascii="FrankRuehl" w:hAnsi="FrankRuehl" w:cs="FrankRuehl"/>
          <w:b/>
          <w:bCs/>
          <w:sz w:val="28"/>
          <w:szCs w:val="28"/>
          <w:rtl/>
        </w:rPr>
        <w:t>ש. אלו בהמות מותר לשחוט ואלו אסור, ומדוע</w:t>
      </w:r>
      <w:r w:rsidR="0002043A" w:rsidRPr="008F2AB0">
        <w:rPr>
          <w:rFonts w:ascii="FrankRuehl" w:hAnsi="FrankRuehl" w:cs="FrankRuehl"/>
          <w:b/>
          <w:bCs/>
          <w:sz w:val="28"/>
          <w:szCs w:val="28"/>
          <w:rtl/>
        </w:rPr>
        <w:t>?</w:t>
      </w:r>
    </w:p>
    <w:p w:rsidR="005B2EB9" w:rsidRPr="0024400A" w:rsidRDefault="00A02CC1" w:rsidP="002F7BDF">
      <w:pPr>
        <w:rPr>
          <w:rFonts w:ascii="FrankRuehl" w:hAnsi="FrankRuehl" w:cs="FrankRuehl"/>
          <w:sz w:val="28"/>
          <w:szCs w:val="28"/>
          <w:rtl/>
        </w:rPr>
      </w:pPr>
      <w:r w:rsidRPr="0024400A">
        <w:rPr>
          <w:rFonts w:ascii="FrankRuehl" w:hAnsi="FrankRuehl" w:cs="FrankRuehl"/>
          <w:sz w:val="28"/>
          <w:szCs w:val="28"/>
          <w:rtl/>
        </w:rPr>
        <w:t>ת. בייתיות – מותר, משום שדעתו עליהם מערב יו"ט. מדבריות – אסור, משום שאין דעתו עליהם בערב יו"ט.</w:t>
      </w:r>
    </w:p>
    <w:sectPr w:rsidR="005B2EB9" w:rsidRPr="0024400A" w:rsidSect="008F2AB0">
      <w:footerReference w:type="default" r:id="rId8"/>
      <w:pgSz w:w="11906" w:h="16838"/>
      <w:pgMar w:top="1440" w:right="1800" w:bottom="1440" w:left="1800" w:header="708" w:footer="708" w:gutter="0"/>
      <w:pgBorders w:offsetFrom="page">
        <w:top w:val="flowersModern1" w:sz="16" w:space="24" w:color="auto"/>
        <w:left w:val="flowersModern1" w:sz="16" w:space="24" w:color="auto"/>
        <w:bottom w:val="flowersModern1" w:sz="16" w:space="24" w:color="auto"/>
        <w:right w:val="flowersModern1" w:sz="16" w:space="24" w:color="auto"/>
      </w:pgBorders>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A85" w:rsidRDefault="007E3A85" w:rsidP="00526313">
      <w:pPr>
        <w:spacing w:after="0" w:line="240" w:lineRule="auto"/>
      </w:pPr>
      <w:r>
        <w:separator/>
      </w:r>
    </w:p>
  </w:endnote>
  <w:endnote w:type="continuationSeparator" w:id="0">
    <w:p w:rsidR="007E3A85" w:rsidRDefault="007E3A85" w:rsidP="00526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073309983"/>
      <w:docPartObj>
        <w:docPartGallery w:val="Page Numbers (Bottom of Page)"/>
        <w:docPartUnique/>
      </w:docPartObj>
    </w:sdtPr>
    <w:sdtContent>
      <w:p w:rsidR="00A3100F" w:rsidRDefault="00A3100F">
        <w:pPr>
          <w:pStyle w:val="a9"/>
          <w:jc w:val="center"/>
          <w:rPr>
            <w:rtl/>
            <w:cs/>
          </w:rPr>
        </w:pPr>
        <w:r>
          <w:fldChar w:fldCharType="begin"/>
        </w:r>
        <w:r>
          <w:rPr>
            <w:rtl/>
            <w:cs/>
          </w:rPr>
          <w:instrText>PAGE   \* MERGEFORMAT</w:instrText>
        </w:r>
        <w:r>
          <w:fldChar w:fldCharType="separate"/>
        </w:r>
        <w:r w:rsidR="002E7406" w:rsidRPr="002E7406">
          <w:rPr>
            <w:noProof/>
            <w:rtl/>
            <w:lang w:val="he-IL"/>
          </w:rPr>
          <w:t>21</w:t>
        </w:r>
        <w:r>
          <w:fldChar w:fldCharType="end"/>
        </w:r>
      </w:p>
    </w:sdtContent>
  </w:sdt>
  <w:p w:rsidR="00A3100F" w:rsidRDefault="00A3100F">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A85" w:rsidRDefault="007E3A85" w:rsidP="00526313">
      <w:pPr>
        <w:spacing w:after="0" w:line="240" w:lineRule="auto"/>
      </w:pPr>
      <w:r>
        <w:separator/>
      </w:r>
    </w:p>
  </w:footnote>
  <w:footnote w:type="continuationSeparator" w:id="0">
    <w:p w:rsidR="007E3A85" w:rsidRDefault="007E3A85" w:rsidP="005263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E1F6E"/>
    <w:rsid w:val="0002043A"/>
    <w:rsid w:val="00024E05"/>
    <w:rsid w:val="000423E4"/>
    <w:rsid w:val="000A065B"/>
    <w:rsid w:val="000A4960"/>
    <w:rsid w:val="000B4619"/>
    <w:rsid w:val="000D50AC"/>
    <w:rsid w:val="00125724"/>
    <w:rsid w:val="0013126C"/>
    <w:rsid w:val="001A1A80"/>
    <w:rsid w:val="001B02D3"/>
    <w:rsid w:val="0024400A"/>
    <w:rsid w:val="002A48A7"/>
    <w:rsid w:val="002E7406"/>
    <w:rsid w:val="002F7BDF"/>
    <w:rsid w:val="00363BF2"/>
    <w:rsid w:val="0039464A"/>
    <w:rsid w:val="003C4706"/>
    <w:rsid w:val="00437DC0"/>
    <w:rsid w:val="00440636"/>
    <w:rsid w:val="0044077F"/>
    <w:rsid w:val="004442F7"/>
    <w:rsid w:val="00460A2A"/>
    <w:rsid w:val="0046580F"/>
    <w:rsid w:val="0048444A"/>
    <w:rsid w:val="0049491C"/>
    <w:rsid w:val="004C15BA"/>
    <w:rsid w:val="004D487E"/>
    <w:rsid w:val="00526313"/>
    <w:rsid w:val="00526BF2"/>
    <w:rsid w:val="005341FD"/>
    <w:rsid w:val="0058271E"/>
    <w:rsid w:val="005965F8"/>
    <w:rsid w:val="005B2EB9"/>
    <w:rsid w:val="005B7C08"/>
    <w:rsid w:val="005E049E"/>
    <w:rsid w:val="005E3DB3"/>
    <w:rsid w:val="00624D69"/>
    <w:rsid w:val="0062530B"/>
    <w:rsid w:val="00630DBF"/>
    <w:rsid w:val="006A7F06"/>
    <w:rsid w:val="006E4B01"/>
    <w:rsid w:val="00745A22"/>
    <w:rsid w:val="007A31DF"/>
    <w:rsid w:val="007B6A94"/>
    <w:rsid w:val="007E1F6E"/>
    <w:rsid w:val="007E3A85"/>
    <w:rsid w:val="00883528"/>
    <w:rsid w:val="008F2AB0"/>
    <w:rsid w:val="00921DEB"/>
    <w:rsid w:val="00974DC4"/>
    <w:rsid w:val="00980CAF"/>
    <w:rsid w:val="009837D1"/>
    <w:rsid w:val="009E2C17"/>
    <w:rsid w:val="009F237E"/>
    <w:rsid w:val="00A02CC1"/>
    <w:rsid w:val="00A23C1B"/>
    <w:rsid w:val="00A3100F"/>
    <w:rsid w:val="00A85565"/>
    <w:rsid w:val="00AA79D3"/>
    <w:rsid w:val="00AD0B4D"/>
    <w:rsid w:val="00B30E1B"/>
    <w:rsid w:val="00B77AD8"/>
    <w:rsid w:val="00BA03F7"/>
    <w:rsid w:val="00BD4A89"/>
    <w:rsid w:val="00C3028A"/>
    <w:rsid w:val="00C93906"/>
    <w:rsid w:val="00CD6708"/>
    <w:rsid w:val="00CF3A08"/>
    <w:rsid w:val="00D03A44"/>
    <w:rsid w:val="00D401A4"/>
    <w:rsid w:val="00D70040"/>
    <w:rsid w:val="00DF1E06"/>
    <w:rsid w:val="00E5039B"/>
    <w:rsid w:val="00E74F18"/>
    <w:rsid w:val="00EE336E"/>
    <w:rsid w:val="00EF79E2"/>
    <w:rsid w:val="00F06ECF"/>
    <w:rsid w:val="00F14632"/>
    <w:rsid w:val="00F507DE"/>
    <w:rsid w:val="00F761CB"/>
    <w:rsid w:val="00FD78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8A504"/>
  <w15:docId w15:val="{916E8872-C474-4E5E-9CF9-997203977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07D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26313"/>
    <w:pPr>
      <w:bidi/>
      <w:spacing w:after="0" w:line="240" w:lineRule="auto"/>
    </w:pPr>
    <w:rPr>
      <w:rFonts w:eastAsiaTheme="minorEastAsia"/>
    </w:rPr>
  </w:style>
  <w:style w:type="character" w:customStyle="1" w:styleId="a4">
    <w:name w:val="ללא מרווח תו"/>
    <w:basedOn w:val="a0"/>
    <w:link w:val="a3"/>
    <w:uiPriority w:val="1"/>
    <w:rsid w:val="00526313"/>
    <w:rPr>
      <w:rFonts w:eastAsiaTheme="minorEastAsia"/>
    </w:rPr>
  </w:style>
  <w:style w:type="paragraph" w:styleId="a5">
    <w:name w:val="Balloon Text"/>
    <w:basedOn w:val="a"/>
    <w:link w:val="a6"/>
    <w:uiPriority w:val="99"/>
    <w:semiHidden/>
    <w:unhideWhenUsed/>
    <w:rsid w:val="00526313"/>
    <w:pPr>
      <w:spacing w:after="0" w:line="240" w:lineRule="auto"/>
    </w:pPr>
    <w:rPr>
      <w:rFonts w:ascii="Tahoma" w:hAnsi="Tahoma" w:cs="Tahoma"/>
      <w:sz w:val="16"/>
      <w:szCs w:val="16"/>
    </w:rPr>
  </w:style>
  <w:style w:type="character" w:customStyle="1" w:styleId="a6">
    <w:name w:val="טקסט בלונים תו"/>
    <w:basedOn w:val="a0"/>
    <w:link w:val="a5"/>
    <w:uiPriority w:val="99"/>
    <w:semiHidden/>
    <w:rsid w:val="00526313"/>
    <w:rPr>
      <w:rFonts w:ascii="Tahoma" w:hAnsi="Tahoma" w:cs="Tahoma"/>
      <w:sz w:val="16"/>
      <w:szCs w:val="16"/>
    </w:rPr>
  </w:style>
  <w:style w:type="paragraph" w:styleId="a7">
    <w:name w:val="header"/>
    <w:basedOn w:val="a"/>
    <w:link w:val="a8"/>
    <w:uiPriority w:val="99"/>
    <w:unhideWhenUsed/>
    <w:rsid w:val="00526313"/>
    <w:pPr>
      <w:tabs>
        <w:tab w:val="center" w:pos="4153"/>
        <w:tab w:val="right" w:pos="8306"/>
      </w:tabs>
      <w:spacing w:after="0" w:line="240" w:lineRule="auto"/>
    </w:pPr>
  </w:style>
  <w:style w:type="character" w:customStyle="1" w:styleId="a8">
    <w:name w:val="כותרת עליונה תו"/>
    <w:basedOn w:val="a0"/>
    <w:link w:val="a7"/>
    <w:uiPriority w:val="99"/>
    <w:rsid w:val="00526313"/>
  </w:style>
  <w:style w:type="paragraph" w:styleId="a9">
    <w:name w:val="footer"/>
    <w:basedOn w:val="a"/>
    <w:link w:val="aa"/>
    <w:uiPriority w:val="99"/>
    <w:unhideWhenUsed/>
    <w:rsid w:val="00526313"/>
    <w:pPr>
      <w:tabs>
        <w:tab w:val="center" w:pos="4153"/>
        <w:tab w:val="right" w:pos="8306"/>
      </w:tabs>
      <w:spacing w:after="0" w:line="240" w:lineRule="auto"/>
    </w:pPr>
  </w:style>
  <w:style w:type="character" w:customStyle="1" w:styleId="aa">
    <w:name w:val="כותרת תחתונה תו"/>
    <w:basedOn w:val="a0"/>
    <w:link w:val="a9"/>
    <w:uiPriority w:val="99"/>
    <w:rsid w:val="00526313"/>
  </w:style>
  <w:style w:type="character" w:styleId="Hyperlink">
    <w:name w:val="Hyperlink"/>
    <w:basedOn w:val="a0"/>
    <w:uiPriority w:val="99"/>
    <w:unhideWhenUsed/>
    <w:rsid w:val="0024400A"/>
    <w:rPr>
      <w:color w:val="0000FF" w:themeColor="hyperlink"/>
      <w:u w:val="single"/>
    </w:rPr>
  </w:style>
  <w:style w:type="paragraph" w:styleId="ab">
    <w:name w:val="Revision"/>
    <w:hidden/>
    <w:uiPriority w:val="99"/>
    <w:semiHidden/>
    <w:rsid w:val="002A48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78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312260086@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36104-B034-4638-B020-A9B65A0E2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Pages>
  <Words>4617</Words>
  <Characters>26318</Characters>
  <Application>Microsoft Office Word</Application>
  <DocSecurity>0</DocSecurity>
  <Lines>219</Lines>
  <Paragraphs>61</Paragraphs>
  <ScaleCrop>false</ScaleCrop>
  <HeadingPairs>
    <vt:vector size="2" baseType="variant">
      <vt:variant>
        <vt:lpstr>שם</vt:lpstr>
      </vt:variant>
      <vt:variant>
        <vt:i4>1</vt:i4>
      </vt:variant>
    </vt:vector>
  </HeadingPairs>
  <TitlesOfParts>
    <vt:vector size="1" baseType="lpstr">
      <vt:lpstr/>
    </vt:vector>
  </TitlesOfParts>
  <Company>Grizli777</Company>
  <LinksUpToDate>false</LinksUpToDate>
  <CharactersWithSpaces>30874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Ben</cp:lastModifiedBy>
  <cp:revision>38</cp:revision>
  <dcterms:created xsi:type="dcterms:W3CDTF">2022-02-24T07:03:00Z</dcterms:created>
  <dcterms:modified xsi:type="dcterms:W3CDTF">2026-03-09T13:27:00Z</dcterms:modified>
</cp:coreProperties>
</file>